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2" w:type="dxa"/>
        <w:tblInd w:w="421" w:type="dxa"/>
        <w:tblLayout w:type="fixed"/>
        <w:tblLook w:val="04A0" w:firstRow="1" w:lastRow="0" w:firstColumn="1" w:lastColumn="0" w:noHBand="0" w:noVBand="1"/>
      </w:tblPr>
      <w:tblGrid>
        <w:gridCol w:w="1702"/>
        <w:gridCol w:w="8220"/>
      </w:tblGrid>
      <w:tr w:rsidR="00DC2518" w14:paraId="335234B8" w14:textId="77777777" w:rsidTr="00661165">
        <w:trPr>
          <w:trHeight w:val="907"/>
        </w:trPr>
        <w:tc>
          <w:tcPr>
            <w:tcW w:w="9922" w:type="dxa"/>
            <w:gridSpan w:val="2"/>
            <w:shd w:val="clear" w:color="auto" w:fill="002060"/>
          </w:tcPr>
          <w:p w14:paraId="5800420C" w14:textId="77777777" w:rsidR="00DC2518" w:rsidRPr="007039E4" w:rsidRDefault="00DC2518" w:rsidP="00661165">
            <w:pPr>
              <w:spacing w:before="120"/>
              <w:jc w:val="center"/>
              <w:rPr>
                <w:rFonts w:asciiTheme="minorHAnsi" w:hAnsiTheme="minorHAnsi"/>
                <w:b/>
                <w:sz w:val="58"/>
                <w:szCs w:val="72"/>
              </w:rPr>
            </w:pPr>
            <w:r w:rsidRPr="007039E4">
              <w:rPr>
                <w:rFonts w:asciiTheme="minorHAnsi" w:hAnsiTheme="minorHAnsi"/>
                <w:b/>
                <w:sz w:val="58"/>
                <w:szCs w:val="72"/>
              </w:rPr>
              <w:t>ROTARY FAMILY FUN PARK HIRE</w:t>
            </w:r>
          </w:p>
          <w:p w14:paraId="3A0D8272" w14:textId="39A2647F" w:rsidR="00A231A6" w:rsidRPr="00254E11" w:rsidRDefault="00A231A6" w:rsidP="00203C7E">
            <w:pPr>
              <w:spacing w:before="120" w:after="120"/>
              <w:jc w:val="center"/>
              <w:rPr>
                <w:rFonts w:ascii="Algerian" w:hAnsi="Algerian"/>
                <w:b/>
                <w:sz w:val="72"/>
                <w:szCs w:val="72"/>
              </w:rPr>
            </w:pPr>
            <w:r w:rsidRPr="007039E4">
              <w:rPr>
                <w:rFonts w:asciiTheme="minorHAnsi" w:hAnsiTheme="minorHAnsi"/>
                <w:b/>
                <w:sz w:val="34"/>
                <w:szCs w:val="72"/>
              </w:rPr>
              <w:t>Application for casual hire</w:t>
            </w:r>
            <w:r w:rsidR="00203C7E" w:rsidRPr="007039E4">
              <w:rPr>
                <w:rFonts w:asciiTheme="minorHAnsi" w:hAnsiTheme="minorHAnsi"/>
                <w:b/>
                <w:sz w:val="34"/>
                <w:szCs w:val="72"/>
              </w:rPr>
              <w:t xml:space="preserve"> (private &amp; community)</w:t>
            </w:r>
          </w:p>
        </w:tc>
      </w:tr>
      <w:tr w:rsidR="00DC2518" w14:paraId="6390B2A5" w14:textId="77777777">
        <w:trPr>
          <w:trHeight w:val="964"/>
        </w:trPr>
        <w:tc>
          <w:tcPr>
            <w:tcW w:w="1702" w:type="dxa"/>
          </w:tcPr>
          <w:p w14:paraId="73BD407F" w14:textId="77777777" w:rsidR="00DC2518" w:rsidRDefault="00DC2518" w:rsidP="00374D18">
            <w:pPr>
              <w:jc w:val="center"/>
              <w:rPr>
                <w:rFonts w:ascii="Algerian" w:hAnsi="Algerian"/>
                <w:b/>
                <w:sz w:val="96"/>
                <w:szCs w:val="96"/>
                <w:u w:val="single"/>
              </w:rPr>
            </w:pPr>
            <w:r w:rsidRPr="00374D18">
              <w:rPr>
                <w:rFonts w:ascii="Algerian" w:hAnsi="Algerian"/>
                <w:b/>
                <w:noProof/>
                <w:u w:val="single"/>
              </w:rPr>
              <w:drawing>
                <wp:anchor distT="0" distB="0" distL="114300" distR="114300" simplePos="0" relativeHeight="251682816" behindDoc="0" locked="0" layoutInCell="1" allowOverlap="1" wp14:anchorId="1A31E09B" wp14:editId="06824911">
                  <wp:simplePos x="0" y="0"/>
                  <wp:positionH relativeFrom="column">
                    <wp:posOffset>165735</wp:posOffset>
                  </wp:positionH>
                  <wp:positionV relativeFrom="paragraph">
                    <wp:posOffset>85090</wp:posOffset>
                  </wp:positionV>
                  <wp:extent cx="600075" cy="591539"/>
                  <wp:effectExtent l="0" t="0" r="0" b="0"/>
                  <wp:wrapNone/>
                  <wp:docPr id="2" name="Picture 0" descr="Rot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Logo.png"/>
                          <pic:cNvPicPr/>
                        </pic:nvPicPr>
                        <pic:blipFill>
                          <a:blip r:embed="rId6" cstate="print"/>
                          <a:stretch>
                            <a:fillRect/>
                          </a:stretch>
                        </pic:blipFill>
                        <pic:spPr>
                          <a:xfrm>
                            <a:off x="0" y="0"/>
                            <a:ext cx="600075" cy="591539"/>
                          </a:xfrm>
                          <a:prstGeom prst="rect">
                            <a:avLst/>
                          </a:prstGeom>
                        </pic:spPr>
                      </pic:pic>
                    </a:graphicData>
                  </a:graphic>
                </wp:anchor>
              </w:drawing>
            </w:r>
          </w:p>
        </w:tc>
        <w:tc>
          <w:tcPr>
            <w:tcW w:w="8220" w:type="dxa"/>
            <w:vAlign w:val="center"/>
          </w:tcPr>
          <w:p w14:paraId="3E60372E" w14:textId="77777777" w:rsidR="00DC2518" w:rsidRPr="00977F72" w:rsidRDefault="00C86008" w:rsidP="00C86008">
            <w:pPr>
              <w:jc w:val="center"/>
              <w:rPr>
                <w:rFonts w:asciiTheme="majorHAnsi" w:hAnsiTheme="majorHAnsi"/>
                <w:b/>
              </w:rPr>
            </w:pPr>
            <w:r w:rsidRPr="00977F72">
              <w:rPr>
                <w:rFonts w:asciiTheme="majorHAnsi" w:hAnsiTheme="majorHAnsi"/>
                <w:b/>
              </w:rPr>
              <w:t xml:space="preserve">Corner of </w:t>
            </w:r>
            <w:proofErr w:type="spellStart"/>
            <w:r w:rsidRPr="00977F72">
              <w:rPr>
                <w:rFonts w:asciiTheme="majorHAnsi" w:hAnsiTheme="majorHAnsi"/>
                <w:b/>
              </w:rPr>
              <w:t>Rapide</w:t>
            </w:r>
            <w:proofErr w:type="spellEnd"/>
            <w:r w:rsidRPr="00977F72">
              <w:rPr>
                <w:rFonts w:asciiTheme="majorHAnsi" w:hAnsiTheme="majorHAnsi"/>
                <w:b/>
              </w:rPr>
              <w:t xml:space="preserve"> Street and Lockheed Road</w:t>
            </w:r>
          </w:p>
          <w:p w14:paraId="0C31C10C" w14:textId="42C096FA" w:rsidR="00C86008" w:rsidRPr="00977F72" w:rsidRDefault="00C86008" w:rsidP="00C86008">
            <w:pPr>
              <w:jc w:val="center"/>
              <w:rPr>
                <w:rFonts w:asciiTheme="majorHAnsi" w:hAnsiTheme="majorHAnsi"/>
                <w:b/>
              </w:rPr>
            </w:pPr>
            <w:r w:rsidRPr="00977F72">
              <w:rPr>
                <w:rFonts w:asciiTheme="majorHAnsi" w:hAnsiTheme="majorHAnsi"/>
                <w:b/>
              </w:rPr>
              <w:t>Phone: 8971 0333</w:t>
            </w:r>
            <w:r w:rsidR="00FB3A78" w:rsidRPr="00977F72">
              <w:rPr>
                <w:rFonts w:asciiTheme="majorHAnsi" w:hAnsiTheme="majorHAnsi"/>
                <w:b/>
              </w:rPr>
              <w:t xml:space="preserve">. Email: </w:t>
            </w:r>
            <w:r w:rsidR="00AB5FCA">
              <w:rPr>
                <w:rFonts w:asciiTheme="majorHAnsi" w:hAnsiTheme="majorHAnsi"/>
                <w:b/>
              </w:rPr>
              <w:t>secretaryrotarykatherine</w:t>
            </w:r>
            <w:r w:rsidR="00FB3A78" w:rsidRPr="00977F72">
              <w:rPr>
                <w:rFonts w:asciiTheme="majorHAnsi" w:hAnsiTheme="majorHAnsi"/>
                <w:b/>
              </w:rPr>
              <w:t>@gmail.com</w:t>
            </w:r>
          </w:p>
          <w:p w14:paraId="6BC79AF6" w14:textId="5A464A99" w:rsidR="00617143" w:rsidRPr="00977F72" w:rsidRDefault="005926BC" w:rsidP="005926BC">
            <w:pPr>
              <w:jc w:val="center"/>
              <w:rPr>
                <w:rFonts w:asciiTheme="majorHAnsi" w:hAnsiTheme="majorHAnsi"/>
                <w:b/>
                <w:sz w:val="28"/>
                <w:szCs w:val="28"/>
              </w:rPr>
            </w:pPr>
            <w:r>
              <w:rPr>
                <w:rFonts w:asciiTheme="majorHAnsi" w:hAnsiTheme="majorHAnsi"/>
                <w:b/>
              </w:rPr>
              <w:t>(Alternative contact</w:t>
            </w:r>
            <w:r w:rsidR="00617143" w:rsidRPr="00977F72">
              <w:rPr>
                <w:rFonts w:asciiTheme="majorHAnsi" w:hAnsiTheme="majorHAnsi"/>
                <w:b/>
              </w:rPr>
              <w:t xml:space="preserve"> </w:t>
            </w:r>
            <w:r>
              <w:rPr>
                <w:rFonts w:asciiTheme="majorHAnsi" w:hAnsiTheme="majorHAnsi"/>
                <w:b/>
              </w:rPr>
              <w:t>is</w:t>
            </w:r>
            <w:r w:rsidR="00617143" w:rsidRPr="00977F72">
              <w:rPr>
                <w:rFonts w:asciiTheme="majorHAnsi" w:hAnsiTheme="majorHAnsi"/>
                <w:b/>
              </w:rPr>
              <w:t xml:space="preserve"> </w:t>
            </w:r>
            <w:r w:rsidR="00F9363D">
              <w:rPr>
                <w:rFonts w:asciiTheme="majorHAnsi" w:hAnsiTheme="majorHAnsi"/>
                <w:b/>
              </w:rPr>
              <w:t>Kyle</w:t>
            </w:r>
            <w:r w:rsidR="00AB5FCA">
              <w:rPr>
                <w:rFonts w:asciiTheme="majorHAnsi" w:hAnsiTheme="majorHAnsi"/>
                <w:b/>
              </w:rPr>
              <w:t xml:space="preserve"> </w:t>
            </w:r>
            <w:r w:rsidR="00F9363D">
              <w:rPr>
                <w:rFonts w:asciiTheme="majorHAnsi" w:hAnsiTheme="majorHAnsi"/>
                <w:b/>
              </w:rPr>
              <w:t>0400 309 472</w:t>
            </w:r>
            <w:r w:rsidR="00617143" w:rsidRPr="00977F72">
              <w:rPr>
                <w:rFonts w:asciiTheme="majorHAnsi" w:hAnsiTheme="majorHAnsi"/>
                <w:b/>
              </w:rPr>
              <w:t>)</w:t>
            </w:r>
          </w:p>
        </w:tc>
      </w:tr>
      <w:tr w:rsidR="00D364B3" w14:paraId="5D8B8694" w14:textId="77777777" w:rsidTr="00C90712">
        <w:trPr>
          <w:trHeight w:val="283"/>
        </w:trPr>
        <w:tc>
          <w:tcPr>
            <w:tcW w:w="9922" w:type="dxa"/>
            <w:gridSpan w:val="2"/>
            <w:shd w:val="clear" w:color="auto" w:fill="DBE5F1" w:themeFill="accent1" w:themeFillTint="33"/>
            <w:vAlign w:val="center"/>
          </w:tcPr>
          <w:p w14:paraId="412257B5" w14:textId="77777777" w:rsidR="00D364B3" w:rsidRPr="00977F72" w:rsidRDefault="002A7B1A" w:rsidP="00D364B3">
            <w:pPr>
              <w:jc w:val="center"/>
              <w:rPr>
                <w:rFonts w:asciiTheme="minorHAnsi" w:hAnsiTheme="minorHAnsi"/>
                <w:b/>
              </w:rPr>
            </w:pPr>
            <w:r>
              <w:rPr>
                <w:rFonts w:asciiTheme="minorHAnsi" w:hAnsiTheme="minorHAnsi"/>
                <w:b/>
              </w:rPr>
              <w:t xml:space="preserve">PARK </w:t>
            </w:r>
            <w:r w:rsidR="00D364B3" w:rsidRPr="00977F72">
              <w:rPr>
                <w:rFonts w:asciiTheme="minorHAnsi" w:hAnsiTheme="minorHAnsi"/>
                <w:b/>
              </w:rPr>
              <w:t>DETAILS</w:t>
            </w:r>
          </w:p>
        </w:tc>
      </w:tr>
      <w:tr w:rsidR="00D364B3" w14:paraId="6F9474C9" w14:textId="77777777" w:rsidTr="00203C7E">
        <w:trPr>
          <w:trHeight w:val="2260"/>
        </w:trPr>
        <w:tc>
          <w:tcPr>
            <w:tcW w:w="9922" w:type="dxa"/>
            <w:gridSpan w:val="2"/>
            <w:shd w:val="clear" w:color="auto" w:fill="auto"/>
            <w:vAlign w:val="center"/>
          </w:tcPr>
          <w:p w14:paraId="5A55F1CE" w14:textId="78E833BD" w:rsidR="00453B5B" w:rsidRPr="00254E11" w:rsidRDefault="00453B5B" w:rsidP="00203C7E">
            <w:pPr>
              <w:spacing w:before="120"/>
              <w:rPr>
                <w:rFonts w:ascii="Arial" w:hAnsi="Arial"/>
                <w:sz w:val="20"/>
                <w:szCs w:val="20"/>
              </w:rPr>
            </w:pPr>
            <w:r w:rsidRPr="00254E11">
              <w:rPr>
                <w:rFonts w:ascii="Arial" w:hAnsi="Arial"/>
                <w:sz w:val="20"/>
                <w:szCs w:val="20"/>
              </w:rPr>
              <w:t>The Rotary Family Fun Park is designed to provide a service to the Katherine Community and is run by volunteers with all profits going back to the park for its upkeep. The Park is a fully fenced facility with</w:t>
            </w:r>
            <w:r w:rsidR="00203C7E">
              <w:rPr>
                <w:rFonts w:ascii="Arial" w:hAnsi="Arial"/>
                <w:sz w:val="20"/>
                <w:szCs w:val="20"/>
              </w:rPr>
              <w:t xml:space="preserve"> a</w:t>
            </w:r>
            <w:r w:rsidRPr="00254E11">
              <w:rPr>
                <w:rFonts w:ascii="Arial" w:hAnsi="Arial"/>
                <w:sz w:val="20"/>
                <w:szCs w:val="20"/>
              </w:rPr>
              <w:t xml:space="preserve"> car parking</w:t>
            </w:r>
            <w:r w:rsidR="00203C7E">
              <w:rPr>
                <w:rFonts w:ascii="Arial" w:hAnsi="Arial"/>
                <w:sz w:val="20"/>
                <w:szCs w:val="20"/>
              </w:rPr>
              <w:t xml:space="preserve"> area</w:t>
            </w:r>
            <w:r w:rsidRPr="00254E11">
              <w:rPr>
                <w:rFonts w:ascii="Arial" w:hAnsi="Arial"/>
                <w:sz w:val="20"/>
                <w:szCs w:val="20"/>
              </w:rPr>
              <w:t xml:space="preserve">. It offers </w:t>
            </w:r>
            <w:proofErr w:type="gramStart"/>
            <w:r w:rsidRPr="00254E11">
              <w:rPr>
                <w:rFonts w:ascii="Arial" w:hAnsi="Arial"/>
                <w:sz w:val="20"/>
                <w:szCs w:val="20"/>
              </w:rPr>
              <w:t>18 hole</w:t>
            </w:r>
            <w:proofErr w:type="gramEnd"/>
            <w:r w:rsidRPr="00254E11">
              <w:rPr>
                <w:rFonts w:ascii="Arial" w:hAnsi="Arial"/>
                <w:sz w:val="20"/>
                <w:szCs w:val="20"/>
              </w:rPr>
              <w:t xml:space="preserve"> mini golf; giant chess, snakes &amp; ladders, pool and chequers; skittles lane; carpet bowls lane</w:t>
            </w:r>
            <w:r w:rsidR="00203C7E">
              <w:rPr>
                <w:rFonts w:ascii="Arial" w:hAnsi="Arial"/>
                <w:sz w:val="20"/>
                <w:szCs w:val="20"/>
              </w:rPr>
              <w:t xml:space="preserve"> (without the carpet)</w:t>
            </w:r>
            <w:r w:rsidRPr="00254E11">
              <w:rPr>
                <w:rFonts w:ascii="Arial" w:hAnsi="Arial"/>
                <w:sz w:val="20"/>
                <w:szCs w:val="20"/>
              </w:rPr>
              <w:t>; climb-on fort and pirate ship that ca</w:t>
            </w:r>
            <w:r>
              <w:rPr>
                <w:rFonts w:ascii="Arial" w:hAnsi="Arial"/>
                <w:sz w:val="20"/>
                <w:szCs w:val="20"/>
              </w:rPr>
              <w:t>n be used for water bomb fights</w:t>
            </w:r>
            <w:r w:rsidRPr="00254E11">
              <w:rPr>
                <w:rFonts w:ascii="Arial" w:hAnsi="Arial"/>
                <w:sz w:val="20"/>
                <w:szCs w:val="20"/>
              </w:rPr>
              <w:t xml:space="preserve">. </w:t>
            </w:r>
            <w:r>
              <w:rPr>
                <w:rFonts w:ascii="Arial" w:hAnsi="Arial"/>
                <w:sz w:val="20"/>
                <w:szCs w:val="20"/>
              </w:rPr>
              <w:t xml:space="preserve">  </w:t>
            </w:r>
            <w:r w:rsidRPr="00254E11">
              <w:rPr>
                <w:rFonts w:ascii="Arial" w:hAnsi="Arial"/>
                <w:sz w:val="20"/>
                <w:szCs w:val="20"/>
              </w:rPr>
              <w:t>Bring your</w:t>
            </w:r>
            <w:r>
              <w:rPr>
                <w:rFonts w:ascii="Arial" w:hAnsi="Arial"/>
                <w:sz w:val="20"/>
                <w:szCs w:val="20"/>
              </w:rPr>
              <w:t xml:space="preserve"> children’s bicycles and toys </w:t>
            </w:r>
            <w:r w:rsidRPr="00C945D6">
              <w:rPr>
                <w:rFonts w:ascii="Arial" w:hAnsi="Arial"/>
                <w:sz w:val="20"/>
                <w:szCs w:val="20"/>
              </w:rPr>
              <w:t>to drive around the track which is set out to represent the NT road system</w:t>
            </w:r>
            <w:r>
              <w:rPr>
                <w:rFonts w:ascii="Arial" w:hAnsi="Arial"/>
                <w:sz w:val="20"/>
                <w:szCs w:val="20"/>
              </w:rPr>
              <w:t xml:space="preserve">. Bring your </w:t>
            </w:r>
            <w:r w:rsidRPr="00254E11">
              <w:rPr>
                <w:rFonts w:ascii="Arial" w:hAnsi="Arial"/>
                <w:sz w:val="20"/>
                <w:szCs w:val="20"/>
              </w:rPr>
              <w:t xml:space="preserve">own food. Use our BBQ </w:t>
            </w:r>
            <w:r w:rsidR="00203C7E">
              <w:rPr>
                <w:rFonts w:ascii="Arial" w:hAnsi="Arial"/>
                <w:sz w:val="20"/>
                <w:szCs w:val="20"/>
              </w:rPr>
              <w:t xml:space="preserve">and pizza oven </w:t>
            </w:r>
            <w:r w:rsidRPr="00254E11">
              <w:rPr>
                <w:rFonts w:ascii="Arial" w:hAnsi="Arial"/>
                <w:sz w:val="20"/>
                <w:szCs w:val="20"/>
              </w:rPr>
              <w:t>(</w:t>
            </w:r>
            <w:r w:rsidR="00203C7E">
              <w:rPr>
                <w:rFonts w:ascii="Arial" w:hAnsi="Arial"/>
                <w:sz w:val="20"/>
                <w:szCs w:val="20"/>
              </w:rPr>
              <w:t xml:space="preserve">there is a charge for the gas) </w:t>
            </w:r>
            <w:r w:rsidRPr="00254E11">
              <w:rPr>
                <w:rFonts w:ascii="Arial" w:hAnsi="Arial"/>
                <w:sz w:val="20"/>
                <w:szCs w:val="20"/>
              </w:rPr>
              <w:t>and fridge/freezer.</w:t>
            </w:r>
          </w:p>
          <w:p w14:paraId="0F51EB26" w14:textId="77777777" w:rsidR="00453B5B" w:rsidRDefault="00453B5B" w:rsidP="00453B5B">
            <w:pPr>
              <w:rPr>
                <w:rFonts w:ascii="Arial" w:hAnsi="Arial"/>
                <w:sz w:val="20"/>
                <w:szCs w:val="20"/>
              </w:rPr>
            </w:pPr>
            <w:r w:rsidRPr="00254E11">
              <w:rPr>
                <w:rFonts w:ascii="Arial" w:hAnsi="Arial"/>
                <w:sz w:val="20"/>
                <w:szCs w:val="20"/>
              </w:rPr>
              <w:t>There is an undercover area with tables and chairs.</w:t>
            </w:r>
            <w:r>
              <w:rPr>
                <w:rFonts w:ascii="Arial" w:hAnsi="Arial"/>
                <w:sz w:val="20"/>
                <w:szCs w:val="20"/>
              </w:rPr>
              <w:t xml:space="preserve"> </w:t>
            </w:r>
          </w:p>
          <w:p w14:paraId="59DCDF48" w14:textId="1EA9B663" w:rsidR="007E6E95" w:rsidRDefault="00977F72" w:rsidP="00453B5B">
            <w:pPr>
              <w:rPr>
                <w:rFonts w:ascii="Arial" w:hAnsi="Arial"/>
                <w:sz w:val="20"/>
                <w:szCs w:val="20"/>
              </w:rPr>
            </w:pPr>
            <w:r w:rsidRPr="00254E11">
              <w:rPr>
                <w:rFonts w:ascii="Arial" w:hAnsi="Arial"/>
                <w:sz w:val="20"/>
                <w:szCs w:val="20"/>
              </w:rPr>
              <w:t>The park can be hired f</w:t>
            </w:r>
            <w:r w:rsidR="00FA605E">
              <w:rPr>
                <w:rFonts w:ascii="Arial" w:hAnsi="Arial"/>
                <w:b/>
                <w:sz w:val="20"/>
                <w:szCs w:val="20"/>
              </w:rPr>
              <w:t>or $</w:t>
            </w:r>
            <w:r w:rsidR="00C90712">
              <w:rPr>
                <w:rFonts w:ascii="Arial" w:hAnsi="Arial"/>
                <w:b/>
                <w:sz w:val="20"/>
                <w:szCs w:val="20"/>
              </w:rPr>
              <w:t>50</w:t>
            </w:r>
            <w:r w:rsidRPr="00254E11">
              <w:rPr>
                <w:rFonts w:ascii="Arial" w:hAnsi="Arial"/>
                <w:b/>
                <w:sz w:val="20"/>
                <w:szCs w:val="20"/>
              </w:rPr>
              <w:t xml:space="preserve">.00 </w:t>
            </w:r>
            <w:r w:rsidR="00203C7E">
              <w:rPr>
                <w:rFonts w:ascii="Arial" w:hAnsi="Arial"/>
                <w:b/>
                <w:sz w:val="20"/>
                <w:szCs w:val="20"/>
              </w:rPr>
              <w:t xml:space="preserve">a day </w:t>
            </w:r>
            <w:r w:rsidRPr="00254E11">
              <w:rPr>
                <w:rFonts w:ascii="Arial" w:hAnsi="Arial"/>
                <w:b/>
                <w:sz w:val="20"/>
                <w:szCs w:val="20"/>
              </w:rPr>
              <w:t>up to 10</w:t>
            </w:r>
            <w:r w:rsidR="0017003F">
              <w:rPr>
                <w:rFonts w:ascii="Arial" w:hAnsi="Arial"/>
                <w:b/>
                <w:sz w:val="20"/>
                <w:szCs w:val="20"/>
              </w:rPr>
              <w:t>:30</w:t>
            </w:r>
            <w:r w:rsidRPr="00254E11">
              <w:rPr>
                <w:rFonts w:ascii="Arial" w:hAnsi="Arial"/>
                <w:b/>
                <w:sz w:val="20"/>
                <w:szCs w:val="20"/>
              </w:rPr>
              <w:t xml:space="preserve">pm </w:t>
            </w:r>
            <w:r w:rsidRPr="00254E11">
              <w:rPr>
                <w:rFonts w:ascii="Arial" w:hAnsi="Arial"/>
                <w:sz w:val="20"/>
                <w:szCs w:val="20"/>
              </w:rPr>
              <w:t xml:space="preserve">(pack up at 10pm and out by 10.30pm) </w:t>
            </w:r>
            <w:r w:rsidR="003C73C0">
              <w:rPr>
                <w:rFonts w:ascii="Arial" w:hAnsi="Arial"/>
                <w:sz w:val="20"/>
                <w:szCs w:val="20"/>
              </w:rPr>
              <w:t xml:space="preserve">   </w:t>
            </w:r>
          </w:p>
          <w:p w14:paraId="66874CA6" w14:textId="239D10D0" w:rsidR="00977F72" w:rsidRPr="003C73C0" w:rsidRDefault="00977F72" w:rsidP="00950148">
            <w:pPr>
              <w:spacing w:after="60"/>
              <w:rPr>
                <w:rFonts w:ascii="Arial" w:hAnsi="Arial"/>
                <w:sz w:val="20"/>
                <w:szCs w:val="20"/>
              </w:rPr>
            </w:pPr>
            <w:r w:rsidRPr="00B309FB">
              <w:rPr>
                <w:rFonts w:ascii="Arial" w:hAnsi="Arial"/>
                <w:b/>
                <w:sz w:val="20"/>
                <w:szCs w:val="20"/>
              </w:rPr>
              <w:t xml:space="preserve">N.B. The hire of the park does not include </w:t>
            </w:r>
            <w:r w:rsidR="0021066D" w:rsidRPr="00B309FB">
              <w:rPr>
                <w:rFonts w:ascii="Arial" w:hAnsi="Arial"/>
                <w:b/>
                <w:sz w:val="20"/>
                <w:szCs w:val="20"/>
              </w:rPr>
              <w:t xml:space="preserve">use of </w:t>
            </w:r>
            <w:r w:rsidRPr="00B309FB">
              <w:rPr>
                <w:rFonts w:ascii="Arial" w:hAnsi="Arial"/>
                <w:b/>
                <w:sz w:val="20"/>
                <w:szCs w:val="20"/>
              </w:rPr>
              <w:t>the kiosk.</w:t>
            </w:r>
            <w:r w:rsidR="007E6E95">
              <w:rPr>
                <w:rFonts w:ascii="Arial" w:hAnsi="Arial"/>
                <w:b/>
                <w:sz w:val="20"/>
                <w:szCs w:val="20"/>
              </w:rPr>
              <w:t xml:space="preserve"> If you require the use of the </w:t>
            </w:r>
            <w:r w:rsidR="00950148">
              <w:rPr>
                <w:rFonts w:ascii="Arial" w:hAnsi="Arial"/>
                <w:b/>
                <w:sz w:val="20"/>
                <w:szCs w:val="20"/>
              </w:rPr>
              <w:t xml:space="preserve">Training </w:t>
            </w:r>
            <w:proofErr w:type="gramStart"/>
            <w:r w:rsidR="00950148">
              <w:rPr>
                <w:rFonts w:ascii="Arial" w:hAnsi="Arial"/>
                <w:b/>
                <w:sz w:val="20"/>
                <w:szCs w:val="20"/>
              </w:rPr>
              <w:t>Room</w:t>
            </w:r>
            <w:proofErr w:type="gramEnd"/>
            <w:r w:rsidR="00B309FB">
              <w:rPr>
                <w:rFonts w:ascii="Arial" w:hAnsi="Arial"/>
                <w:b/>
                <w:sz w:val="20"/>
                <w:szCs w:val="20"/>
              </w:rPr>
              <w:t xml:space="preserve"> ask for the </w:t>
            </w:r>
            <w:r w:rsidR="00950148">
              <w:rPr>
                <w:rFonts w:ascii="Arial" w:hAnsi="Arial"/>
                <w:b/>
                <w:sz w:val="20"/>
                <w:szCs w:val="20"/>
              </w:rPr>
              <w:t>Training Room</w:t>
            </w:r>
            <w:r w:rsidR="00B309FB">
              <w:rPr>
                <w:rFonts w:ascii="Arial" w:hAnsi="Arial"/>
                <w:b/>
                <w:sz w:val="20"/>
                <w:szCs w:val="20"/>
              </w:rPr>
              <w:t xml:space="preserve"> Hire agreement</w:t>
            </w:r>
          </w:p>
        </w:tc>
      </w:tr>
      <w:tr w:rsidR="0017003F" w14:paraId="488D079B" w14:textId="77777777" w:rsidTr="0017003F">
        <w:trPr>
          <w:trHeight w:val="585"/>
        </w:trPr>
        <w:tc>
          <w:tcPr>
            <w:tcW w:w="9922" w:type="dxa"/>
            <w:gridSpan w:val="2"/>
            <w:shd w:val="clear" w:color="auto" w:fill="002060"/>
            <w:vAlign w:val="center"/>
          </w:tcPr>
          <w:p w14:paraId="0C26D383" w14:textId="6F8BEFE8" w:rsidR="0017003F" w:rsidRPr="0017003F" w:rsidRDefault="0017003F" w:rsidP="0017003F">
            <w:pPr>
              <w:spacing w:before="120"/>
              <w:jc w:val="center"/>
              <w:rPr>
                <w:rFonts w:ascii="Arial" w:hAnsi="Arial"/>
                <w:b/>
                <w:sz w:val="20"/>
                <w:szCs w:val="20"/>
              </w:rPr>
            </w:pPr>
            <w:r w:rsidRPr="0017003F">
              <w:rPr>
                <w:rFonts w:ascii="Arial" w:hAnsi="Arial"/>
                <w:b/>
                <w:color w:val="FFFFFF" w:themeColor="background1"/>
                <w:sz w:val="32"/>
                <w:szCs w:val="20"/>
              </w:rPr>
              <w:t xml:space="preserve">Please note that the hire extends to no later than </w:t>
            </w:r>
            <w:r w:rsidR="004467E5">
              <w:rPr>
                <w:rFonts w:ascii="Arial" w:hAnsi="Arial"/>
                <w:b/>
                <w:color w:val="FFFFFF" w:themeColor="background1"/>
                <w:sz w:val="32"/>
                <w:szCs w:val="20"/>
              </w:rPr>
              <w:t>11pm</w:t>
            </w:r>
          </w:p>
        </w:tc>
      </w:tr>
    </w:tbl>
    <w:p w14:paraId="2D514638" w14:textId="77777777" w:rsidR="002D0D70" w:rsidRDefault="002D0D70">
      <w:pPr>
        <w:rPr>
          <w:sz w:val="20"/>
          <w:szCs w:val="20"/>
        </w:rPr>
      </w:pPr>
    </w:p>
    <w:tbl>
      <w:tblPr>
        <w:tblStyle w:val="TableGrid"/>
        <w:tblW w:w="9922" w:type="dxa"/>
        <w:tblInd w:w="381" w:type="dxa"/>
        <w:tblLayout w:type="fixed"/>
        <w:tblLook w:val="04A0" w:firstRow="1" w:lastRow="0" w:firstColumn="1" w:lastColumn="0" w:noHBand="0" w:noVBand="1"/>
      </w:tblPr>
      <w:tblGrid>
        <w:gridCol w:w="2961"/>
        <w:gridCol w:w="6916"/>
        <w:gridCol w:w="45"/>
      </w:tblGrid>
      <w:tr w:rsidR="001E6095" w14:paraId="233F9C7E" w14:textId="77777777" w:rsidTr="001E6095">
        <w:trPr>
          <w:gridAfter w:val="1"/>
          <w:wAfter w:w="45" w:type="dxa"/>
          <w:trHeight w:val="340"/>
        </w:trPr>
        <w:tc>
          <w:tcPr>
            <w:tcW w:w="9877" w:type="dxa"/>
            <w:gridSpan w:val="2"/>
            <w:shd w:val="clear" w:color="auto" w:fill="DBE5F1" w:themeFill="accent1" w:themeFillTint="33"/>
            <w:vAlign w:val="center"/>
          </w:tcPr>
          <w:p w14:paraId="4F3E473C" w14:textId="31ECAAD2" w:rsidR="001E6095" w:rsidRDefault="001E6095" w:rsidP="00296F93">
            <w:pPr>
              <w:jc w:val="center"/>
            </w:pPr>
            <w:r>
              <w:rPr>
                <w:rFonts w:asciiTheme="minorHAnsi" w:hAnsiTheme="minorHAnsi"/>
                <w:b/>
              </w:rPr>
              <w:t>PERSON/ORGANISATION DETAILS</w:t>
            </w:r>
          </w:p>
        </w:tc>
      </w:tr>
      <w:tr w:rsidR="000C3D28" w14:paraId="26285708" w14:textId="77777777" w:rsidTr="00E043BE">
        <w:trPr>
          <w:trHeight w:val="454"/>
        </w:trPr>
        <w:tc>
          <w:tcPr>
            <w:tcW w:w="2961" w:type="dxa"/>
            <w:shd w:val="clear" w:color="auto" w:fill="DAEEF3" w:themeFill="accent5" w:themeFillTint="33"/>
            <w:vAlign w:val="center"/>
          </w:tcPr>
          <w:p w14:paraId="1DB2A500" w14:textId="77777777" w:rsidR="000C3D28" w:rsidRPr="00BC4737" w:rsidRDefault="000C3D28" w:rsidP="00296F93">
            <w:pPr>
              <w:tabs>
                <w:tab w:val="left" w:pos="4111"/>
              </w:tabs>
              <w:rPr>
                <w:rFonts w:asciiTheme="minorHAnsi" w:hAnsiTheme="minorHAnsi"/>
                <w:b/>
                <w:sz w:val="20"/>
                <w:szCs w:val="20"/>
              </w:rPr>
            </w:pPr>
            <w:r w:rsidRPr="00BC4737">
              <w:rPr>
                <w:rFonts w:asciiTheme="minorHAnsi" w:hAnsiTheme="minorHAnsi"/>
                <w:b/>
                <w:sz w:val="20"/>
                <w:szCs w:val="20"/>
              </w:rPr>
              <w:t xml:space="preserve">Name of person or organisation:     </w:t>
            </w:r>
          </w:p>
        </w:tc>
        <w:tc>
          <w:tcPr>
            <w:tcW w:w="6956" w:type="dxa"/>
            <w:gridSpan w:val="2"/>
            <w:vAlign w:val="center"/>
          </w:tcPr>
          <w:p w14:paraId="6970C451" w14:textId="77777777" w:rsidR="000C3D28" w:rsidRPr="00D9725D" w:rsidRDefault="000C3D28" w:rsidP="00296F93">
            <w:pPr>
              <w:spacing w:before="120"/>
              <w:rPr>
                <w:rFonts w:asciiTheme="minorHAnsi" w:hAnsiTheme="minorHAnsi"/>
                <w:sz w:val="20"/>
                <w:szCs w:val="20"/>
              </w:rPr>
            </w:pPr>
            <w:r>
              <w:rPr>
                <w:rFonts w:asciiTheme="minorHAnsi" w:hAnsiTheme="minorHAnsi"/>
                <w:sz w:val="20"/>
                <w:szCs w:val="20"/>
              </w:rPr>
              <w:t xml:space="preserve"> </w:t>
            </w:r>
          </w:p>
        </w:tc>
      </w:tr>
      <w:tr w:rsidR="000C3D28" w14:paraId="44BD3833" w14:textId="77777777" w:rsidTr="00E043BE">
        <w:trPr>
          <w:trHeight w:val="454"/>
        </w:trPr>
        <w:tc>
          <w:tcPr>
            <w:tcW w:w="2961" w:type="dxa"/>
            <w:shd w:val="clear" w:color="auto" w:fill="DAEEF3" w:themeFill="accent5" w:themeFillTint="33"/>
            <w:vAlign w:val="center"/>
          </w:tcPr>
          <w:p w14:paraId="749F8E31" w14:textId="77777777" w:rsidR="000C3D28" w:rsidRPr="00BC4737" w:rsidRDefault="000C3D28" w:rsidP="00296F93">
            <w:pPr>
              <w:rPr>
                <w:rFonts w:asciiTheme="minorHAnsi" w:hAnsiTheme="minorHAnsi"/>
                <w:b/>
                <w:sz w:val="20"/>
                <w:szCs w:val="20"/>
              </w:rPr>
            </w:pPr>
            <w:r w:rsidRPr="00BC4737">
              <w:rPr>
                <w:rFonts w:asciiTheme="minorHAnsi" w:hAnsiTheme="minorHAnsi"/>
                <w:b/>
                <w:sz w:val="20"/>
                <w:szCs w:val="20"/>
              </w:rPr>
              <w:t>Address of person or organisation:</w:t>
            </w:r>
          </w:p>
        </w:tc>
        <w:tc>
          <w:tcPr>
            <w:tcW w:w="6956" w:type="dxa"/>
            <w:gridSpan w:val="2"/>
            <w:vAlign w:val="center"/>
          </w:tcPr>
          <w:p w14:paraId="281EE829" w14:textId="77777777" w:rsidR="000C3D28" w:rsidRPr="00D9725D" w:rsidRDefault="000C3D28" w:rsidP="00296F93">
            <w:pPr>
              <w:spacing w:before="120"/>
              <w:rPr>
                <w:rFonts w:asciiTheme="minorHAnsi" w:hAnsiTheme="minorHAnsi"/>
                <w:sz w:val="20"/>
                <w:szCs w:val="20"/>
              </w:rPr>
            </w:pPr>
            <w:r>
              <w:rPr>
                <w:rFonts w:asciiTheme="minorHAnsi" w:hAnsiTheme="minorHAnsi"/>
                <w:sz w:val="20"/>
                <w:szCs w:val="20"/>
              </w:rPr>
              <w:t xml:space="preserve"> </w:t>
            </w:r>
          </w:p>
        </w:tc>
      </w:tr>
      <w:tr w:rsidR="000C3D28" w14:paraId="2A41B5F0" w14:textId="77777777" w:rsidTr="00E043BE">
        <w:trPr>
          <w:trHeight w:val="454"/>
        </w:trPr>
        <w:tc>
          <w:tcPr>
            <w:tcW w:w="2961" w:type="dxa"/>
            <w:shd w:val="clear" w:color="auto" w:fill="DAEEF3" w:themeFill="accent5" w:themeFillTint="33"/>
            <w:vAlign w:val="center"/>
          </w:tcPr>
          <w:p w14:paraId="2A21C50F" w14:textId="77777777" w:rsidR="000C3D28" w:rsidRPr="00BC4737" w:rsidRDefault="000C3D28" w:rsidP="00296F93">
            <w:pPr>
              <w:rPr>
                <w:rFonts w:asciiTheme="minorHAnsi" w:hAnsiTheme="minorHAnsi"/>
                <w:b/>
                <w:sz w:val="20"/>
                <w:szCs w:val="20"/>
              </w:rPr>
            </w:pPr>
            <w:r w:rsidRPr="00BC4737">
              <w:rPr>
                <w:rFonts w:asciiTheme="minorHAnsi" w:hAnsiTheme="minorHAnsi"/>
                <w:b/>
                <w:sz w:val="20"/>
                <w:szCs w:val="20"/>
              </w:rPr>
              <w:t>Email address:</w:t>
            </w:r>
          </w:p>
        </w:tc>
        <w:tc>
          <w:tcPr>
            <w:tcW w:w="6956" w:type="dxa"/>
            <w:gridSpan w:val="2"/>
            <w:vAlign w:val="center"/>
          </w:tcPr>
          <w:p w14:paraId="6C91A3B1" w14:textId="77777777" w:rsidR="000C3D28" w:rsidRPr="00D9725D" w:rsidRDefault="000C3D28" w:rsidP="00296F93">
            <w:pPr>
              <w:spacing w:before="120"/>
              <w:rPr>
                <w:rFonts w:asciiTheme="minorHAnsi" w:hAnsiTheme="minorHAnsi"/>
                <w:sz w:val="20"/>
                <w:szCs w:val="20"/>
              </w:rPr>
            </w:pPr>
            <w:r>
              <w:rPr>
                <w:rFonts w:asciiTheme="minorHAnsi" w:hAnsiTheme="minorHAnsi"/>
                <w:sz w:val="20"/>
                <w:szCs w:val="20"/>
              </w:rPr>
              <w:t xml:space="preserve"> </w:t>
            </w:r>
          </w:p>
        </w:tc>
      </w:tr>
      <w:tr w:rsidR="000C3D28" w14:paraId="5246E66C" w14:textId="77777777" w:rsidTr="00E043BE">
        <w:trPr>
          <w:trHeight w:val="454"/>
        </w:trPr>
        <w:tc>
          <w:tcPr>
            <w:tcW w:w="2961" w:type="dxa"/>
            <w:shd w:val="clear" w:color="auto" w:fill="DAEEF3" w:themeFill="accent5" w:themeFillTint="33"/>
            <w:vAlign w:val="center"/>
          </w:tcPr>
          <w:p w14:paraId="35ED7CBF" w14:textId="77777777" w:rsidR="000C3D28" w:rsidRPr="00BC4737" w:rsidRDefault="000C3D28" w:rsidP="00296F93">
            <w:pPr>
              <w:tabs>
                <w:tab w:val="left" w:pos="4111"/>
              </w:tabs>
              <w:rPr>
                <w:rFonts w:asciiTheme="minorHAnsi" w:hAnsiTheme="minorHAnsi"/>
                <w:b/>
                <w:sz w:val="20"/>
                <w:szCs w:val="20"/>
              </w:rPr>
            </w:pPr>
            <w:r w:rsidRPr="00BC4737">
              <w:rPr>
                <w:rFonts w:asciiTheme="minorHAnsi" w:hAnsiTheme="minorHAnsi"/>
                <w:b/>
                <w:sz w:val="20"/>
                <w:szCs w:val="20"/>
              </w:rPr>
              <w:t>Phone contact details:</w:t>
            </w:r>
          </w:p>
        </w:tc>
        <w:tc>
          <w:tcPr>
            <w:tcW w:w="6956" w:type="dxa"/>
            <w:gridSpan w:val="2"/>
            <w:vAlign w:val="center"/>
          </w:tcPr>
          <w:p w14:paraId="72D78CF1" w14:textId="77777777" w:rsidR="000C3D28" w:rsidRPr="00D9725D" w:rsidRDefault="000C3D28" w:rsidP="00296F93">
            <w:pPr>
              <w:spacing w:before="120"/>
              <w:rPr>
                <w:rFonts w:asciiTheme="minorHAnsi" w:hAnsiTheme="minorHAnsi"/>
                <w:sz w:val="20"/>
                <w:szCs w:val="20"/>
              </w:rPr>
            </w:pPr>
            <w:r>
              <w:rPr>
                <w:rFonts w:asciiTheme="minorHAnsi" w:hAnsiTheme="minorHAnsi"/>
                <w:sz w:val="20"/>
                <w:szCs w:val="20"/>
              </w:rPr>
              <w:t xml:space="preserve"> </w:t>
            </w:r>
          </w:p>
        </w:tc>
      </w:tr>
    </w:tbl>
    <w:p w14:paraId="08B187C7" w14:textId="77777777" w:rsidR="000C3D28" w:rsidRPr="00A26F80" w:rsidRDefault="000C3D28">
      <w:pPr>
        <w:rPr>
          <w:sz w:val="20"/>
          <w:szCs w:val="20"/>
        </w:rPr>
      </w:pPr>
    </w:p>
    <w:tbl>
      <w:tblPr>
        <w:tblStyle w:val="TableGrid"/>
        <w:tblW w:w="9892" w:type="dxa"/>
        <w:tblInd w:w="376" w:type="dxa"/>
        <w:tblLayout w:type="fixed"/>
        <w:tblLook w:val="04A0" w:firstRow="1" w:lastRow="0" w:firstColumn="1" w:lastColumn="0" w:noHBand="0" w:noVBand="1"/>
      </w:tblPr>
      <w:tblGrid>
        <w:gridCol w:w="2313"/>
        <w:gridCol w:w="708"/>
        <w:gridCol w:w="355"/>
        <w:gridCol w:w="1205"/>
        <w:gridCol w:w="567"/>
        <w:gridCol w:w="1520"/>
        <w:gridCol w:w="1549"/>
        <w:gridCol w:w="1675"/>
      </w:tblGrid>
      <w:tr w:rsidR="002A7B1A" w14:paraId="68CDD51F" w14:textId="77777777" w:rsidTr="00203C7E">
        <w:trPr>
          <w:trHeight w:val="340"/>
        </w:trPr>
        <w:tc>
          <w:tcPr>
            <w:tcW w:w="9892" w:type="dxa"/>
            <w:gridSpan w:val="8"/>
            <w:shd w:val="clear" w:color="auto" w:fill="DBE5F1" w:themeFill="accent1" w:themeFillTint="33"/>
            <w:vAlign w:val="center"/>
          </w:tcPr>
          <w:p w14:paraId="21FFAE48" w14:textId="77777777" w:rsidR="002A7B1A" w:rsidRDefault="002A7B1A" w:rsidP="002A7B1A">
            <w:pPr>
              <w:jc w:val="center"/>
            </w:pPr>
            <w:r>
              <w:rPr>
                <w:rFonts w:asciiTheme="minorHAnsi" w:hAnsiTheme="minorHAnsi"/>
                <w:b/>
              </w:rPr>
              <w:t>HIRE DETAILS</w:t>
            </w:r>
          </w:p>
        </w:tc>
      </w:tr>
      <w:tr w:rsidR="002D0D70" w14:paraId="7F4E5866" w14:textId="77777777" w:rsidTr="006C22D0">
        <w:trPr>
          <w:trHeight w:val="454"/>
        </w:trPr>
        <w:tc>
          <w:tcPr>
            <w:tcW w:w="2313" w:type="dxa"/>
            <w:shd w:val="clear" w:color="auto" w:fill="DAEEF3" w:themeFill="accent5" w:themeFillTint="33"/>
            <w:vAlign w:val="center"/>
          </w:tcPr>
          <w:p w14:paraId="3B7605B7" w14:textId="77777777" w:rsidR="002D0D70" w:rsidRPr="002A7B1A" w:rsidRDefault="002D0D70" w:rsidP="007E2536">
            <w:pPr>
              <w:rPr>
                <w:rFonts w:asciiTheme="minorHAnsi" w:hAnsiTheme="minorHAnsi"/>
                <w:b/>
                <w:sz w:val="20"/>
                <w:szCs w:val="20"/>
              </w:rPr>
            </w:pPr>
            <w:r w:rsidRPr="002A7B1A">
              <w:rPr>
                <w:rFonts w:asciiTheme="minorHAnsi" w:hAnsiTheme="minorHAnsi"/>
                <w:b/>
                <w:sz w:val="20"/>
                <w:szCs w:val="20"/>
              </w:rPr>
              <w:t>Date of hire:</w:t>
            </w:r>
          </w:p>
        </w:tc>
        <w:tc>
          <w:tcPr>
            <w:tcW w:w="7579" w:type="dxa"/>
            <w:gridSpan w:val="7"/>
            <w:shd w:val="clear" w:color="auto" w:fill="auto"/>
            <w:vAlign w:val="center"/>
          </w:tcPr>
          <w:p w14:paraId="39C61632" w14:textId="74E0A065" w:rsidR="002D0D70" w:rsidRPr="002A7B1A" w:rsidRDefault="00DC4769" w:rsidP="007E2536">
            <w:pPr>
              <w:rPr>
                <w:rFonts w:asciiTheme="minorHAnsi" w:hAnsiTheme="minorHAnsi"/>
                <w:b/>
                <w:sz w:val="20"/>
                <w:szCs w:val="20"/>
              </w:rPr>
            </w:pPr>
            <w:r>
              <w:rPr>
                <w:rFonts w:asciiTheme="minorHAnsi" w:hAnsiTheme="minorHAnsi"/>
                <w:b/>
                <w:sz w:val="20"/>
                <w:szCs w:val="20"/>
              </w:rPr>
              <w:t xml:space="preserve"> </w:t>
            </w:r>
          </w:p>
        </w:tc>
      </w:tr>
      <w:tr w:rsidR="006C22D0" w14:paraId="2E05423A" w14:textId="77777777" w:rsidTr="006C22D0">
        <w:trPr>
          <w:trHeight w:val="454"/>
        </w:trPr>
        <w:tc>
          <w:tcPr>
            <w:tcW w:w="2313" w:type="dxa"/>
            <w:shd w:val="clear" w:color="auto" w:fill="DAEEF3" w:themeFill="accent5" w:themeFillTint="33"/>
            <w:vAlign w:val="center"/>
          </w:tcPr>
          <w:p w14:paraId="7BA231E5" w14:textId="77777777" w:rsidR="006C22D0" w:rsidRPr="00275230" w:rsidRDefault="006C22D0" w:rsidP="007E2536">
            <w:pPr>
              <w:rPr>
                <w:rFonts w:asciiTheme="minorHAnsi" w:hAnsiTheme="minorHAnsi"/>
                <w:b/>
                <w:sz w:val="20"/>
                <w:szCs w:val="20"/>
              </w:rPr>
            </w:pPr>
            <w:r w:rsidRPr="002A7B1A">
              <w:rPr>
                <w:rFonts w:asciiTheme="minorHAnsi" w:hAnsiTheme="minorHAnsi"/>
                <w:b/>
                <w:sz w:val="20"/>
                <w:szCs w:val="20"/>
              </w:rPr>
              <w:t>Times of hire:</w:t>
            </w:r>
          </w:p>
        </w:tc>
        <w:tc>
          <w:tcPr>
            <w:tcW w:w="708" w:type="dxa"/>
            <w:shd w:val="clear" w:color="auto" w:fill="DBE5F1" w:themeFill="accent1" w:themeFillTint="33"/>
            <w:vAlign w:val="center"/>
          </w:tcPr>
          <w:p w14:paraId="18610D50" w14:textId="1D52AD1C" w:rsidR="006C22D0" w:rsidRPr="002A7B1A" w:rsidRDefault="006C22D0" w:rsidP="00DC4769">
            <w:pPr>
              <w:rPr>
                <w:rFonts w:asciiTheme="minorHAnsi" w:hAnsiTheme="minorHAnsi"/>
                <w:b/>
                <w:sz w:val="20"/>
                <w:szCs w:val="20"/>
              </w:rPr>
            </w:pPr>
            <w:r w:rsidRPr="006C22D0">
              <w:rPr>
                <w:rFonts w:asciiTheme="minorHAnsi" w:hAnsiTheme="minorHAnsi"/>
                <w:b/>
                <w:sz w:val="20"/>
                <w:szCs w:val="20"/>
                <w:shd w:val="clear" w:color="auto" w:fill="DBE5F1" w:themeFill="accent1" w:themeFillTint="33"/>
              </w:rPr>
              <w:t>From</w:t>
            </w:r>
            <w:r>
              <w:rPr>
                <w:rFonts w:asciiTheme="minorHAnsi" w:hAnsiTheme="minorHAnsi"/>
                <w:b/>
                <w:sz w:val="20"/>
                <w:szCs w:val="20"/>
              </w:rPr>
              <w:t xml:space="preserve">:  </w:t>
            </w:r>
          </w:p>
        </w:tc>
        <w:tc>
          <w:tcPr>
            <w:tcW w:w="1560" w:type="dxa"/>
            <w:gridSpan w:val="2"/>
            <w:shd w:val="clear" w:color="auto" w:fill="auto"/>
            <w:vAlign w:val="center"/>
          </w:tcPr>
          <w:p w14:paraId="1DFCD6BF" w14:textId="77777777" w:rsidR="006C22D0" w:rsidRPr="002A7B1A" w:rsidRDefault="006C22D0" w:rsidP="00DC4769">
            <w:pPr>
              <w:rPr>
                <w:rFonts w:asciiTheme="minorHAnsi" w:hAnsiTheme="minorHAnsi"/>
                <w:b/>
                <w:sz w:val="20"/>
                <w:szCs w:val="20"/>
              </w:rPr>
            </w:pPr>
          </w:p>
        </w:tc>
        <w:tc>
          <w:tcPr>
            <w:tcW w:w="567" w:type="dxa"/>
            <w:shd w:val="clear" w:color="auto" w:fill="DBE5F1" w:themeFill="accent1" w:themeFillTint="33"/>
            <w:vAlign w:val="center"/>
          </w:tcPr>
          <w:p w14:paraId="07C730B7" w14:textId="7FA47FFE" w:rsidR="006C22D0" w:rsidRPr="002A7B1A" w:rsidRDefault="006C22D0" w:rsidP="00DC4769">
            <w:pPr>
              <w:rPr>
                <w:rFonts w:asciiTheme="minorHAnsi" w:hAnsiTheme="minorHAnsi"/>
                <w:b/>
                <w:sz w:val="20"/>
                <w:szCs w:val="20"/>
              </w:rPr>
            </w:pPr>
            <w:r>
              <w:rPr>
                <w:rFonts w:asciiTheme="minorHAnsi" w:hAnsiTheme="minorHAnsi"/>
                <w:b/>
                <w:sz w:val="20"/>
                <w:szCs w:val="20"/>
              </w:rPr>
              <w:t>To</w:t>
            </w:r>
            <w:r w:rsidRPr="006C22D0">
              <w:rPr>
                <w:rFonts w:asciiTheme="minorHAnsi" w:hAnsiTheme="minorHAnsi"/>
                <w:b/>
                <w:sz w:val="20"/>
                <w:szCs w:val="20"/>
                <w:shd w:val="clear" w:color="auto" w:fill="DBE5F1" w:themeFill="accent1" w:themeFillTint="33"/>
              </w:rPr>
              <w:t>:</w:t>
            </w:r>
            <w:r>
              <w:rPr>
                <w:rFonts w:asciiTheme="minorHAnsi" w:hAnsiTheme="minorHAnsi"/>
                <w:b/>
                <w:sz w:val="20"/>
                <w:szCs w:val="20"/>
              </w:rPr>
              <w:t xml:space="preserve">  </w:t>
            </w:r>
          </w:p>
        </w:tc>
        <w:tc>
          <w:tcPr>
            <w:tcW w:w="1520" w:type="dxa"/>
            <w:shd w:val="clear" w:color="auto" w:fill="auto"/>
            <w:vAlign w:val="center"/>
          </w:tcPr>
          <w:p w14:paraId="5E4877EC" w14:textId="02840693" w:rsidR="006C22D0" w:rsidRPr="002A7B1A" w:rsidRDefault="006C22D0" w:rsidP="00DC4769">
            <w:pPr>
              <w:rPr>
                <w:rFonts w:asciiTheme="minorHAnsi" w:hAnsiTheme="minorHAnsi"/>
                <w:b/>
                <w:sz w:val="20"/>
                <w:szCs w:val="20"/>
              </w:rPr>
            </w:pPr>
          </w:p>
        </w:tc>
        <w:tc>
          <w:tcPr>
            <w:tcW w:w="1549" w:type="dxa"/>
            <w:shd w:val="clear" w:color="auto" w:fill="DBE5F1" w:themeFill="accent1" w:themeFillTint="33"/>
            <w:vAlign w:val="center"/>
          </w:tcPr>
          <w:p w14:paraId="1D2D8BFA" w14:textId="5F01E33D" w:rsidR="006C22D0" w:rsidRPr="002A7B1A" w:rsidRDefault="006C22D0" w:rsidP="00DC4769">
            <w:pPr>
              <w:rPr>
                <w:rFonts w:asciiTheme="minorHAnsi" w:hAnsiTheme="minorHAnsi"/>
                <w:b/>
                <w:sz w:val="20"/>
                <w:szCs w:val="20"/>
              </w:rPr>
            </w:pPr>
            <w:r>
              <w:rPr>
                <w:rFonts w:asciiTheme="minorHAnsi" w:hAnsiTheme="minorHAnsi"/>
                <w:b/>
                <w:sz w:val="20"/>
                <w:szCs w:val="20"/>
              </w:rPr>
              <w:t xml:space="preserve">Total hours:  </w:t>
            </w:r>
          </w:p>
        </w:tc>
        <w:tc>
          <w:tcPr>
            <w:tcW w:w="1675" w:type="dxa"/>
            <w:shd w:val="clear" w:color="auto" w:fill="auto"/>
            <w:vAlign w:val="center"/>
          </w:tcPr>
          <w:p w14:paraId="775FB73B" w14:textId="26B7F9CA" w:rsidR="006C22D0" w:rsidRPr="002A7B1A" w:rsidRDefault="006C22D0" w:rsidP="00DC4769">
            <w:pPr>
              <w:rPr>
                <w:rFonts w:asciiTheme="minorHAnsi" w:hAnsiTheme="minorHAnsi"/>
                <w:b/>
                <w:sz w:val="20"/>
                <w:szCs w:val="20"/>
              </w:rPr>
            </w:pPr>
            <w:r>
              <w:rPr>
                <w:rFonts w:asciiTheme="minorHAnsi" w:hAnsiTheme="minorHAnsi"/>
                <w:b/>
                <w:sz w:val="20"/>
                <w:szCs w:val="20"/>
              </w:rPr>
              <w:t>Cost:  $</w:t>
            </w:r>
          </w:p>
        </w:tc>
      </w:tr>
      <w:tr w:rsidR="006C22D0" w14:paraId="3578153D" w14:textId="77777777" w:rsidTr="00FE40B0">
        <w:trPr>
          <w:trHeight w:val="454"/>
        </w:trPr>
        <w:tc>
          <w:tcPr>
            <w:tcW w:w="2313" w:type="dxa"/>
            <w:tcBorders>
              <w:bottom w:val="single" w:sz="4" w:space="0" w:color="auto"/>
            </w:tcBorders>
            <w:shd w:val="clear" w:color="auto" w:fill="DAEEF3" w:themeFill="accent5" w:themeFillTint="33"/>
            <w:vAlign w:val="center"/>
          </w:tcPr>
          <w:p w14:paraId="5DBC2491" w14:textId="4AB431F8" w:rsidR="006C22D0" w:rsidRPr="006C22D0" w:rsidRDefault="006C22D0" w:rsidP="007E2536">
            <w:pPr>
              <w:rPr>
                <w:rFonts w:asciiTheme="minorHAnsi" w:hAnsiTheme="minorHAnsi"/>
                <w:b/>
                <w:sz w:val="20"/>
                <w:szCs w:val="20"/>
              </w:rPr>
            </w:pPr>
            <w:r w:rsidRPr="006C22D0">
              <w:rPr>
                <w:rFonts w:asciiTheme="minorHAnsi" w:hAnsiTheme="minorHAnsi"/>
                <w:b/>
                <w:sz w:val="20"/>
                <w:szCs w:val="20"/>
              </w:rPr>
              <w:t xml:space="preserve">Pedal </w:t>
            </w:r>
            <w:proofErr w:type="gramStart"/>
            <w:r w:rsidRPr="006C22D0">
              <w:rPr>
                <w:rFonts w:asciiTheme="minorHAnsi" w:hAnsiTheme="minorHAnsi"/>
                <w:b/>
                <w:sz w:val="20"/>
                <w:szCs w:val="20"/>
              </w:rPr>
              <w:t>cars  (</w:t>
            </w:r>
            <w:proofErr w:type="gramEnd"/>
            <w:r w:rsidRPr="006C22D0">
              <w:rPr>
                <w:rFonts w:asciiTheme="minorHAnsi" w:hAnsiTheme="minorHAnsi"/>
                <w:b/>
                <w:sz w:val="20"/>
                <w:szCs w:val="20"/>
              </w:rPr>
              <w:t xml:space="preserve">$10 per car) </w:t>
            </w:r>
          </w:p>
        </w:tc>
        <w:tc>
          <w:tcPr>
            <w:tcW w:w="1063" w:type="dxa"/>
            <w:gridSpan w:val="2"/>
            <w:tcBorders>
              <w:bottom w:val="single" w:sz="4" w:space="0" w:color="auto"/>
            </w:tcBorders>
            <w:shd w:val="clear" w:color="auto" w:fill="DBE5F1" w:themeFill="accent1" w:themeFillTint="33"/>
            <w:vAlign w:val="center"/>
          </w:tcPr>
          <w:p w14:paraId="416A2616" w14:textId="1019A6A3" w:rsidR="006C22D0" w:rsidRPr="006C22D0" w:rsidRDefault="006C22D0" w:rsidP="007E2536">
            <w:pPr>
              <w:rPr>
                <w:rFonts w:asciiTheme="minorHAnsi" w:hAnsiTheme="minorHAnsi"/>
                <w:b/>
                <w:sz w:val="20"/>
                <w:szCs w:val="20"/>
              </w:rPr>
            </w:pPr>
            <w:r w:rsidRPr="006C22D0">
              <w:rPr>
                <w:rFonts w:asciiTheme="minorHAnsi" w:hAnsiTheme="minorHAnsi"/>
                <w:b/>
                <w:sz w:val="20"/>
                <w:szCs w:val="20"/>
              </w:rPr>
              <w:t>No of cars</w:t>
            </w:r>
          </w:p>
        </w:tc>
        <w:tc>
          <w:tcPr>
            <w:tcW w:w="4841" w:type="dxa"/>
            <w:gridSpan w:val="4"/>
            <w:tcBorders>
              <w:bottom w:val="single" w:sz="4" w:space="0" w:color="auto"/>
            </w:tcBorders>
            <w:shd w:val="clear" w:color="auto" w:fill="auto"/>
            <w:vAlign w:val="center"/>
          </w:tcPr>
          <w:p w14:paraId="77729967" w14:textId="1BE0224C" w:rsidR="006C22D0" w:rsidRPr="002A7B1A" w:rsidRDefault="006C22D0" w:rsidP="007E2536">
            <w:pPr>
              <w:rPr>
                <w:rFonts w:asciiTheme="minorHAnsi" w:hAnsiTheme="minorHAnsi"/>
                <w:b/>
                <w:sz w:val="20"/>
                <w:szCs w:val="20"/>
              </w:rPr>
            </w:pPr>
            <w:r>
              <w:rPr>
                <w:rFonts w:asciiTheme="minorHAnsi" w:hAnsiTheme="minorHAnsi"/>
                <w:b/>
                <w:sz w:val="20"/>
                <w:szCs w:val="20"/>
              </w:rPr>
              <w:t>____ adult cars    ____ kids cars</w:t>
            </w:r>
          </w:p>
        </w:tc>
        <w:tc>
          <w:tcPr>
            <w:tcW w:w="1675" w:type="dxa"/>
            <w:shd w:val="clear" w:color="auto" w:fill="auto"/>
            <w:vAlign w:val="center"/>
          </w:tcPr>
          <w:p w14:paraId="0273F484" w14:textId="0A1221AE" w:rsidR="006C22D0" w:rsidRPr="002A7B1A" w:rsidRDefault="006C22D0" w:rsidP="00C90712">
            <w:pPr>
              <w:rPr>
                <w:rFonts w:asciiTheme="minorHAnsi" w:hAnsiTheme="minorHAnsi"/>
                <w:b/>
                <w:sz w:val="20"/>
                <w:szCs w:val="20"/>
              </w:rPr>
            </w:pPr>
            <w:r>
              <w:rPr>
                <w:rFonts w:asciiTheme="minorHAnsi" w:hAnsiTheme="minorHAnsi"/>
                <w:b/>
                <w:sz w:val="20"/>
                <w:szCs w:val="20"/>
              </w:rPr>
              <w:t xml:space="preserve">  $</w:t>
            </w:r>
          </w:p>
        </w:tc>
      </w:tr>
    </w:tbl>
    <w:p w14:paraId="30CCC2E4" w14:textId="2DE07EAA" w:rsidR="00775D7C" w:rsidRPr="00A26F80" w:rsidRDefault="00775D7C">
      <w:pPr>
        <w:rPr>
          <w:sz w:val="20"/>
          <w:szCs w:val="20"/>
        </w:rPr>
      </w:pPr>
    </w:p>
    <w:tbl>
      <w:tblPr>
        <w:tblStyle w:val="TableGrid"/>
        <w:tblW w:w="9892" w:type="dxa"/>
        <w:tblInd w:w="376" w:type="dxa"/>
        <w:tblLayout w:type="fixed"/>
        <w:tblLook w:val="04A0" w:firstRow="1" w:lastRow="0" w:firstColumn="1" w:lastColumn="0" w:noHBand="0" w:noVBand="1"/>
      </w:tblPr>
      <w:tblGrid>
        <w:gridCol w:w="9892"/>
      </w:tblGrid>
      <w:tr w:rsidR="00AB65EF" w14:paraId="1E2ED8D1" w14:textId="77777777" w:rsidTr="00D157C2">
        <w:trPr>
          <w:trHeight w:val="340"/>
        </w:trPr>
        <w:tc>
          <w:tcPr>
            <w:tcW w:w="9892" w:type="dxa"/>
            <w:shd w:val="clear" w:color="auto" w:fill="DBE5F1" w:themeFill="accent1" w:themeFillTint="33"/>
            <w:vAlign w:val="center"/>
          </w:tcPr>
          <w:p w14:paraId="2BF2D700" w14:textId="7D14B0BE" w:rsidR="00AB65EF" w:rsidRDefault="000D1AD8" w:rsidP="00296F93">
            <w:pPr>
              <w:jc w:val="center"/>
            </w:pPr>
            <w:r>
              <w:rPr>
                <w:rFonts w:asciiTheme="minorHAnsi" w:hAnsiTheme="minorHAnsi"/>
                <w:b/>
              </w:rPr>
              <w:t>CONDITIONS OF HIRE</w:t>
            </w:r>
          </w:p>
        </w:tc>
      </w:tr>
      <w:tr w:rsidR="00CA1326" w:rsidRPr="00203C7E" w14:paraId="10CAB7F0" w14:textId="77777777" w:rsidTr="00B07552">
        <w:trPr>
          <w:trHeight w:val="340"/>
        </w:trPr>
        <w:tc>
          <w:tcPr>
            <w:tcW w:w="9892" w:type="dxa"/>
            <w:shd w:val="clear" w:color="auto" w:fill="auto"/>
            <w:vAlign w:val="center"/>
          </w:tcPr>
          <w:p w14:paraId="374108F6" w14:textId="6D7E4955" w:rsidR="00CA1326" w:rsidRDefault="00694D81" w:rsidP="00694D81">
            <w:pPr>
              <w:spacing w:before="120" w:after="120"/>
              <w:rPr>
                <w:rFonts w:asciiTheme="minorHAnsi" w:eastAsiaTheme="minorHAnsi" w:hAnsiTheme="minorHAnsi" w:cs="Calibri"/>
                <w:b/>
                <w:sz w:val="22"/>
                <w:szCs w:val="22"/>
                <w:lang w:eastAsia="en-US"/>
              </w:rPr>
            </w:pPr>
            <w:r>
              <w:rPr>
                <w:rFonts w:asciiTheme="minorHAnsi" w:hAnsiTheme="minorHAnsi"/>
                <w:b/>
                <w:sz w:val="22"/>
                <w:szCs w:val="22"/>
              </w:rPr>
              <w:t>The</w:t>
            </w:r>
            <w:r w:rsidRPr="00694D81">
              <w:rPr>
                <w:rFonts w:asciiTheme="minorHAnsi" w:hAnsiTheme="minorHAnsi"/>
                <w:b/>
                <w:sz w:val="22"/>
                <w:szCs w:val="22"/>
              </w:rPr>
              <w:t xml:space="preserve"> Rotary Club of Katherine Inc </w:t>
            </w:r>
            <w:r w:rsidRPr="00694D81">
              <w:rPr>
                <w:rFonts w:asciiTheme="minorHAnsi" w:eastAsiaTheme="minorHAnsi" w:hAnsiTheme="minorHAnsi" w:cs="Calibri"/>
                <w:b/>
                <w:sz w:val="22"/>
                <w:szCs w:val="22"/>
                <w:lang w:eastAsia="en-US"/>
              </w:rPr>
              <w:t>advises that t</w:t>
            </w:r>
            <w:r>
              <w:rPr>
                <w:rFonts w:asciiTheme="minorHAnsi" w:eastAsiaTheme="minorHAnsi" w:hAnsiTheme="minorHAnsi" w:cs="Calibri"/>
                <w:b/>
                <w:sz w:val="22"/>
                <w:szCs w:val="22"/>
                <w:lang w:eastAsia="en-US"/>
              </w:rPr>
              <w:t xml:space="preserve">he </w:t>
            </w:r>
            <w:r w:rsidRPr="00694D81">
              <w:rPr>
                <w:rFonts w:asciiTheme="minorHAnsi" w:eastAsiaTheme="minorHAnsi" w:hAnsiTheme="minorHAnsi" w:cs="Calibri"/>
                <w:b/>
                <w:sz w:val="22"/>
                <w:szCs w:val="22"/>
                <w:lang w:eastAsia="en-US"/>
              </w:rPr>
              <w:t>use of the Park facilities may contain an element</w:t>
            </w:r>
            <w:r w:rsidRPr="00694D81">
              <w:rPr>
                <w:rFonts w:asciiTheme="minorHAnsi" w:hAnsiTheme="minorHAnsi"/>
                <w:b/>
                <w:sz w:val="22"/>
                <w:szCs w:val="22"/>
              </w:rPr>
              <w:t xml:space="preserve"> </w:t>
            </w:r>
            <w:r w:rsidRPr="00694D81">
              <w:rPr>
                <w:rFonts w:asciiTheme="minorHAnsi" w:eastAsiaTheme="minorHAnsi" w:hAnsiTheme="minorHAnsi" w:cs="Calibri"/>
                <w:b/>
                <w:sz w:val="22"/>
                <w:szCs w:val="22"/>
                <w:lang w:eastAsia="en-US"/>
              </w:rPr>
              <w:t xml:space="preserve">of risk, both obvious and inherent. </w:t>
            </w:r>
          </w:p>
          <w:p w14:paraId="6E03546C" w14:textId="6A008816" w:rsidR="00694D81" w:rsidRPr="00203C7E" w:rsidRDefault="00694D81" w:rsidP="00694D81">
            <w:pPr>
              <w:spacing w:before="120" w:after="120"/>
              <w:rPr>
                <w:rFonts w:asciiTheme="minorHAnsi" w:hAnsiTheme="minorHAnsi"/>
                <w:b/>
                <w:sz w:val="22"/>
                <w:szCs w:val="22"/>
              </w:rPr>
            </w:pPr>
            <w:r w:rsidRPr="00694D81">
              <w:rPr>
                <w:rFonts w:asciiTheme="minorHAnsi" w:hAnsiTheme="minorHAnsi"/>
                <w:b/>
                <w:sz w:val="22"/>
                <w:szCs w:val="22"/>
              </w:rPr>
              <w:t xml:space="preserve">The </w:t>
            </w:r>
            <w:proofErr w:type="gramStart"/>
            <w:r w:rsidRPr="00694D81">
              <w:rPr>
                <w:rFonts w:asciiTheme="minorHAnsi" w:hAnsiTheme="minorHAnsi"/>
                <w:b/>
                <w:sz w:val="22"/>
                <w:szCs w:val="22"/>
              </w:rPr>
              <w:t>hirer,  by</w:t>
            </w:r>
            <w:proofErr w:type="gramEnd"/>
            <w:r w:rsidRPr="00694D81">
              <w:rPr>
                <w:rFonts w:asciiTheme="minorHAnsi" w:hAnsiTheme="minorHAnsi"/>
                <w:b/>
                <w:sz w:val="22"/>
                <w:szCs w:val="22"/>
              </w:rPr>
              <w:t xml:space="preserve"> his/her signature to this application has acknowledged that they have read the conditions of hire and accept all terms and conditions of hire and undertakes to comply with all the conditions </w:t>
            </w:r>
            <w:r w:rsidR="00D47DF9">
              <w:rPr>
                <w:rFonts w:asciiTheme="minorHAnsi" w:hAnsiTheme="minorHAnsi"/>
                <w:b/>
                <w:sz w:val="22"/>
                <w:szCs w:val="22"/>
              </w:rPr>
              <w:t xml:space="preserve">listed </w:t>
            </w:r>
            <w:r w:rsidRPr="00694D81">
              <w:rPr>
                <w:rFonts w:asciiTheme="minorHAnsi" w:hAnsiTheme="minorHAnsi"/>
                <w:b/>
                <w:sz w:val="22"/>
                <w:szCs w:val="22"/>
              </w:rPr>
              <w:t>below</w:t>
            </w:r>
          </w:p>
        </w:tc>
      </w:tr>
      <w:tr w:rsidR="00F92EF6" w:rsidRPr="00BE663D" w14:paraId="6485BFA2" w14:textId="77777777" w:rsidTr="00B07552">
        <w:trPr>
          <w:trHeight w:val="340"/>
        </w:trPr>
        <w:tc>
          <w:tcPr>
            <w:tcW w:w="9892" w:type="dxa"/>
            <w:shd w:val="clear" w:color="auto" w:fill="auto"/>
            <w:vAlign w:val="center"/>
          </w:tcPr>
          <w:p w14:paraId="7908C979" w14:textId="3133A169" w:rsidR="00BE663D" w:rsidRPr="00BE663D" w:rsidRDefault="00671715" w:rsidP="00694D81">
            <w:pPr>
              <w:pStyle w:val="ListParagraph"/>
              <w:numPr>
                <w:ilvl w:val="0"/>
                <w:numId w:val="4"/>
              </w:numPr>
              <w:spacing w:before="120" w:after="120"/>
              <w:rPr>
                <w:rFonts w:asciiTheme="minorHAnsi" w:hAnsiTheme="minorHAnsi"/>
                <w:sz w:val="20"/>
                <w:szCs w:val="20"/>
              </w:rPr>
            </w:pPr>
            <w:r w:rsidRPr="00BE663D">
              <w:rPr>
                <w:rFonts w:asciiTheme="minorHAnsi" w:hAnsiTheme="minorHAnsi"/>
                <w:sz w:val="20"/>
                <w:szCs w:val="20"/>
              </w:rPr>
              <w:t xml:space="preserve">To comply with these </w:t>
            </w:r>
            <w:r w:rsidR="001F657C" w:rsidRPr="00BE663D">
              <w:rPr>
                <w:rFonts w:asciiTheme="minorHAnsi" w:hAnsiTheme="minorHAnsi"/>
                <w:sz w:val="20"/>
                <w:szCs w:val="20"/>
              </w:rPr>
              <w:t>conditions</w:t>
            </w:r>
          </w:p>
          <w:p w14:paraId="25ECA40C" w14:textId="5215698F" w:rsidR="00BE663D" w:rsidRPr="00BE663D" w:rsidRDefault="00BE663D" w:rsidP="00694D81">
            <w:pPr>
              <w:pStyle w:val="ListParagraph"/>
              <w:numPr>
                <w:ilvl w:val="0"/>
                <w:numId w:val="4"/>
              </w:numPr>
              <w:spacing w:before="120" w:after="120"/>
              <w:rPr>
                <w:rFonts w:asciiTheme="minorHAnsi" w:hAnsiTheme="minorHAnsi"/>
                <w:sz w:val="20"/>
                <w:szCs w:val="20"/>
              </w:rPr>
            </w:pPr>
            <w:r w:rsidRPr="00BE663D">
              <w:rPr>
                <w:rFonts w:asciiTheme="minorHAnsi" w:hAnsiTheme="minorHAnsi" w:cs="Times"/>
                <w:sz w:val="20"/>
                <w:szCs w:val="20"/>
                <w:lang w:val="en-US"/>
              </w:rPr>
              <w:t xml:space="preserve">The hirer is responsible for ensuring all details and hire arrangements are confirmed prior to commencement of hire. </w:t>
            </w:r>
          </w:p>
          <w:p w14:paraId="6A2DE691" w14:textId="4B2C1525" w:rsidR="007039E4" w:rsidRDefault="00694D81" w:rsidP="007039E4">
            <w:pPr>
              <w:pStyle w:val="ListParagraph"/>
              <w:numPr>
                <w:ilvl w:val="0"/>
                <w:numId w:val="4"/>
              </w:numPr>
              <w:rPr>
                <w:rFonts w:asciiTheme="minorHAnsi" w:eastAsiaTheme="minorHAnsi" w:hAnsiTheme="minorHAnsi" w:cs="Calibri"/>
                <w:sz w:val="20"/>
                <w:szCs w:val="20"/>
                <w:lang w:eastAsia="en-US"/>
              </w:rPr>
            </w:pPr>
            <w:r w:rsidRPr="00694D81">
              <w:rPr>
                <w:rFonts w:asciiTheme="minorHAnsi" w:eastAsiaTheme="minorHAnsi" w:hAnsiTheme="minorHAnsi" w:cs="Calibri"/>
                <w:sz w:val="20"/>
                <w:szCs w:val="20"/>
                <w:lang w:eastAsia="en-US"/>
              </w:rPr>
              <w:t>I, the signatory, acknowledge, agree and understand that the risk warning at the top of this form constitutes a ‘risk warning’ for the purposes of Division 1 of the Personal Injuries (Liabilities &amp; Damages) Acts</w:t>
            </w:r>
            <w:r w:rsidR="00D47DF9">
              <w:rPr>
                <w:rFonts w:asciiTheme="minorHAnsi" w:eastAsiaTheme="minorHAnsi" w:hAnsiTheme="minorHAnsi" w:cs="Calibri"/>
                <w:sz w:val="20"/>
                <w:szCs w:val="20"/>
                <w:lang w:eastAsia="en-US"/>
              </w:rPr>
              <w:t xml:space="preserve"> (NT).</w:t>
            </w:r>
          </w:p>
          <w:p w14:paraId="425FDA34" w14:textId="77777777" w:rsidR="00BE663D" w:rsidRPr="00694D81" w:rsidRDefault="00BE663D" w:rsidP="00694D81">
            <w:pPr>
              <w:pStyle w:val="ListParagraph"/>
              <w:numPr>
                <w:ilvl w:val="0"/>
                <w:numId w:val="4"/>
              </w:numPr>
              <w:spacing w:before="120" w:after="120"/>
              <w:rPr>
                <w:rFonts w:asciiTheme="minorHAnsi" w:hAnsiTheme="minorHAnsi"/>
                <w:sz w:val="20"/>
                <w:szCs w:val="20"/>
              </w:rPr>
            </w:pPr>
            <w:r w:rsidRPr="00BE663D">
              <w:rPr>
                <w:rFonts w:asciiTheme="minorHAnsi" w:hAnsiTheme="minorHAnsi" w:cs="Times"/>
                <w:sz w:val="20"/>
                <w:szCs w:val="20"/>
                <w:lang w:val="en-US"/>
              </w:rPr>
              <w:t xml:space="preserve">The hirer is responsible </w:t>
            </w:r>
            <w:r w:rsidRPr="00694D81">
              <w:rPr>
                <w:rFonts w:asciiTheme="minorHAnsi" w:hAnsiTheme="minorHAnsi" w:cs="Times"/>
                <w:sz w:val="20"/>
                <w:szCs w:val="20"/>
                <w:lang w:val="en-US"/>
              </w:rPr>
              <w:t xml:space="preserve">for the conduct of all people in attendance during the hire period and for the maintenance of good order generally. </w:t>
            </w:r>
          </w:p>
          <w:p w14:paraId="3FB589D0" w14:textId="020918F4" w:rsidR="00694D81" w:rsidRDefault="00694D81" w:rsidP="00694D81">
            <w:pPr>
              <w:pStyle w:val="ListParagraph"/>
              <w:numPr>
                <w:ilvl w:val="0"/>
                <w:numId w:val="4"/>
              </w:numPr>
              <w:rPr>
                <w:rFonts w:asciiTheme="minorHAnsi" w:eastAsiaTheme="minorHAnsi" w:hAnsiTheme="minorHAnsi" w:cs="Calibri"/>
                <w:sz w:val="20"/>
                <w:szCs w:val="20"/>
                <w:lang w:eastAsia="en-US"/>
              </w:rPr>
            </w:pPr>
            <w:r w:rsidRPr="00694D81">
              <w:rPr>
                <w:rFonts w:asciiTheme="minorHAnsi" w:eastAsiaTheme="minorHAnsi" w:hAnsiTheme="minorHAnsi" w:cs="Calibri"/>
                <w:sz w:val="20"/>
                <w:szCs w:val="20"/>
                <w:lang w:eastAsia="en-US"/>
              </w:rPr>
              <w:t xml:space="preserve">I, the signatory, acknowledge the risk referred to above and agree to waive any and all rights that any person may have against the Katherine Rotary </w:t>
            </w:r>
            <w:r>
              <w:rPr>
                <w:rFonts w:asciiTheme="minorHAnsi" w:eastAsiaTheme="minorHAnsi" w:hAnsiTheme="minorHAnsi" w:cs="Calibri"/>
                <w:sz w:val="20"/>
                <w:szCs w:val="20"/>
                <w:lang w:eastAsia="en-US"/>
              </w:rPr>
              <w:t>Club</w:t>
            </w:r>
            <w:r w:rsidRPr="00694D81">
              <w:rPr>
                <w:rFonts w:asciiTheme="minorHAnsi" w:eastAsiaTheme="minorHAnsi" w:hAnsiTheme="minorHAnsi" w:cs="Calibri"/>
                <w:sz w:val="20"/>
                <w:szCs w:val="20"/>
                <w:lang w:eastAsia="en-US"/>
              </w:rPr>
              <w:t xml:space="preserve"> Inc in relation to any loss or injury that is suffered by </w:t>
            </w:r>
            <w:r>
              <w:rPr>
                <w:rFonts w:asciiTheme="minorHAnsi" w:eastAsiaTheme="minorHAnsi" w:hAnsiTheme="minorHAnsi" w:cs="Calibri"/>
                <w:sz w:val="20"/>
                <w:szCs w:val="20"/>
                <w:lang w:eastAsia="en-US"/>
              </w:rPr>
              <w:t>people</w:t>
            </w:r>
            <w:r w:rsidRPr="00694D81">
              <w:rPr>
                <w:rFonts w:asciiTheme="minorHAnsi" w:eastAsiaTheme="minorHAnsi" w:hAnsiTheme="minorHAnsi" w:cs="Calibri"/>
                <w:sz w:val="20"/>
                <w:szCs w:val="20"/>
                <w:lang w:eastAsia="en-US"/>
              </w:rPr>
              <w:t xml:space="preserve"> </w:t>
            </w:r>
            <w:r>
              <w:rPr>
                <w:rFonts w:asciiTheme="minorHAnsi" w:eastAsiaTheme="minorHAnsi" w:hAnsiTheme="minorHAnsi" w:cs="Calibri"/>
                <w:sz w:val="20"/>
                <w:szCs w:val="20"/>
                <w:lang w:eastAsia="en-US"/>
              </w:rPr>
              <w:t xml:space="preserve">during the rental agreement. </w:t>
            </w:r>
          </w:p>
          <w:p w14:paraId="67C30389" w14:textId="7ABEB1CA" w:rsidR="00D47DF9" w:rsidRPr="00D47DF9" w:rsidRDefault="00D47DF9" w:rsidP="00D47DF9">
            <w:pPr>
              <w:pStyle w:val="ListParagraph"/>
              <w:numPr>
                <w:ilvl w:val="0"/>
                <w:numId w:val="4"/>
              </w:numPr>
              <w:rPr>
                <w:rFonts w:asciiTheme="minorHAnsi" w:eastAsiaTheme="minorHAnsi" w:hAnsiTheme="minorHAnsi" w:cs="Calibri"/>
                <w:sz w:val="20"/>
                <w:szCs w:val="20"/>
                <w:lang w:eastAsia="en-US"/>
              </w:rPr>
            </w:pPr>
            <w:r w:rsidRPr="007039E4">
              <w:rPr>
                <w:rFonts w:asciiTheme="minorHAnsi" w:hAnsiTheme="minorHAnsi" w:cs="Times"/>
                <w:sz w:val="20"/>
                <w:szCs w:val="20"/>
                <w:lang w:val="en-US"/>
              </w:rPr>
              <w:lastRenderedPageBreak/>
              <w:t xml:space="preserve">The hirer will be responsible for the cost of any damage caused to the grounds, building, or contents. </w:t>
            </w:r>
            <w:r>
              <w:rPr>
                <w:rFonts w:asciiTheme="minorHAnsi" w:hAnsiTheme="minorHAnsi" w:cs="Times"/>
                <w:sz w:val="20"/>
                <w:szCs w:val="20"/>
                <w:lang w:val="en-US"/>
              </w:rPr>
              <w:t xml:space="preserve">The hirer will be responsible for the relevant Rotary Club of Katherine insurance policy excesses which are currently $1500 for property damage and/or liability excess $1000. </w:t>
            </w:r>
            <w:r w:rsidRPr="007039E4">
              <w:rPr>
                <w:rFonts w:asciiTheme="minorHAnsi" w:hAnsiTheme="minorHAnsi" w:cs="Times"/>
                <w:sz w:val="20"/>
                <w:szCs w:val="20"/>
                <w:lang w:val="en-US"/>
              </w:rPr>
              <w:t xml:space="preserve"> </w:t>
            </w:r>
          </w:p>
          <w:p w14:paraId="746AC932" w14:textId="00B79D74" w:rsidR="00694D81" w:rsidRPr="00694D81" w:rsidRDefault="00694D81" w:rsidP="00694D81">
            <w:pPr>
              <w:pStyle w:val="ListParagraph"/>
              <w:numPr>
                <w:ilvl w:val="0"/>
                <w:numId w:val="4"/>
              </w:numPr>
              <w:ind w:right="-11"/>
              <w:rPr>
                <w:rFonts w:asciiTheme="minorHAnsi" w:hAnsiTheme="minorHAnsi"/>
                <w:sz w:val="20"/>
                <w:szCs w:val="20"/>
              </w:rPr>
            </w:pPr>
            <w:r w:rsidRPr="00694D81">
              <w:rPr>
                <w:rFonts w:asciiTheme="minorHAnsi" w:eastAsiaTheme="minorHAnsi" w:hAnsiTheme="minorHAnsi" w:cs="Calibri"/>
                <w:sz w:val="20"/>
                <w:szCs w:val="20"/>
                <w:lang w:eastAsia="en-US"/>
              </w:rPr>
              <w:t xml:space="preserve">The signatory must indemnify The Katherine Rotary </w:t>
            </w:r>
            <w:r>
              <w:rPr>
                <w:rFonts w:asciiTheme="minorHAnsi" w:eastAsiaTheme="minorHAnsi" w:hAnsiTheme="minorHAnsi" w:cs="Calibri"/>
                <w:sz w:val="20"/>
                <w:szCs w:val="20"/>
                <w:lang w:eastAsia="en-US"/>
              </w:rPr>
              <w:t>Club</w:t>
            </w:r>
            <w:r w:rsidRPr="00694D81">
              <w:rPr>
                <w:rFonts w:asciiTheme="minorHAnsi" w:eastAsiaTheme="minorHAnsi" w:hAnsiTheme="minorHAnsi" w:cs="Calibri"/>
                <w:sz w:val="20"/>
                <w:szCs w:val="20"/>
                <w:lang w:eastAsia="en-US"/>
              </w:rPr>
              <w:t xml:space="preserve"> Inc on a full basis against any claim or proceeding that is made threatened or commenced, and any liability, loss or consequential loss, and loss of profits or damage or expense (including legal costs on a fully indemnity basis), that the Katherine Rotary </w:t>
            </w:r>
            <w:r>
              <w:rPr>
                <w:rFonts w:asciiTheme="minorHAnsi" w:eastAsiaTheme="minorHAnsi" w:hAnsiTheme="minorHAnsi" w:cs="Calibri"/>
                <w:sz w:val="20"/>
                <w:szCs w:val="20"/>
                <w:lang w:eastAsia="en-US"/>
              </w:rPr>
              <w:t>Club</w:t>
            </w:r>
            <w:r w:rsidRPr="00694D81">
              <w:rPr>
                <w:rFonts w:asciiTheme="minorHAnsi" w:eastAsiaTheme="minorHAnsi" w:hAnsiTheme="minorHAnsi" w:cs="Calibri"/>
                <w:sz w:val="20"/>
                <w:szCs w:val="20"/>
                <w:lang w:eastAsia="en-US"/>
              </w:rPr>
              <w:t xml:space="preserve"> Inc incurs or suffers as a direct result of the </w:t>
            </w:r>
            <w:r>
              <w:rPr>
                <w:rFonts w:asciiTheme="minorHAnsi" w:eastAsiaTheme="minorHAnsi" w:hAnsiTheme="minorHAnsi" w:cs="Calibri"/>
                <w:sz w:val="20"/>
                <w:szCs w:val="20"/>
                <w:lang w:eastAsia="en-US"/>
              </w:rPr>
              <w:t>hire of the Park</w:t>
            </w:r>
          </w:p>
          <w:p w14:paraId="5B10BF53" w14:textId="77777777" w:rsidR="00BE663D" w:rsidRPr="00BE663D" w:rsidRDefault="00BE663D" w:rsidP="00BE663D">
            <w:pPr>
              <w:spacing w:before="120" w:after="120"/>
              <w:ind w:left="82"/>
              <w:rPr>
                <w:rFonts w:asciiTheme="minorHAnsi" w:hAnsiTheme="minorHAnsi" w:cs="Times"/>
                <w:b/>
                <w:sz w:val="20"/>
                <w:szCs w:val="20"/>
                <w:lang w:val="en-US"/>
              </w:rPr>
            </w:pPr>
            <w:r w:rsidRPr="00BE663D">
              <w:rPr>
                <w:rFonts w:asciiTheme="minorHAnsi" w:hAnsiTheme="minorHAnsi" w:cs="Times"/>
                <w:b/>
                <w:sz w:val="20"/>
                <w:szCs w:val="20"/>
                <w:lang w:val="en-US"/>
              </w:rPr>
              <w:t>Booking:</w:t>
            </w:r>
          </w:p>
          <w:p w14:paraId="6B78A51E" w14:textId="77777777" w:rsidR="00BE663D" w:rsidRPr="00203C7E" w:rsidRDefault="00BE663D" w:rsidP="00694D81">
            <w:pPr>
              <w:pStyle w:val="ListParagraph"/>
              <w:widowControl w:val="0"/>
              <w:numPr>
                <w:ilvl w:val="0"/>
                <w:numId w:val="4"/>
              </w:numPr>
              <w:autoSpaceDE w:val="0"/>
              <w:autoSpaceDN w:val="0"/>
              <w:adjustRightInd w:val="0"/>
              <w:spacing w:before="120" w:after="120"/>
              <w:rPr>
                <w:rFonts w:asciiTheme="minorHAnsi" w:hAnsiTheme="minorHAnsi" w:cs="Times"/>
                <w:sz w:val="20"/>
                <w:szCs w:val="20"/>
                <w:lang w:val="en-US"/>
              </w:rPr>
            </w:pPr>
            <w:r w:rsidRPr="00203C7E">
              <w:rPr>
                <w:rFonts w:asciiTheme="minorHAnsi" w:hAnsiTheme="minorHAnsi" w:cs="Times"/>
                <w:sz w:val="20"/>
                <w:szCs w:val="20"/>
                <w:lang w:val="en-US"/>
              </w:rPr>
              <w:t xml:space="preserve">The nominated person on the application form is deemed the primary booking contact person and the person responsible for managing the booking, payment and all obligations under the agreement. </w:t>
            </w:r>
          </w:p>
          <w:p w14:paraId="6343D6E4" w14:textId="77777777" w:rsidR="00BE663D" w:rsidRPr="00BE663D" w:rsidRDefault="00BE663D" w:rsidP="00BE663D">
            <w:pPr>
              <w:spacing w:before="120" w:after="120"/>
              <w:ind w:left="82"/>
              <w:rPr>
                <w:rFonts w:asciiTheme="minorHAnsi" w:hAnsiTheme="minorHAnsi" w:cs="Times"/>
                <w:b/>
                <w:sz w:val="20"/>
                <w:szCs w:val="20"/>
                <w:lang w:val="en-US"/>
              </w:rPr>
            </w:pPr>
            <w:r w:rsidRPr="00BE663D">
              <w:rPr>
                <w:rFonts w:asciiTheme="minorHAnsi" w:hAnsiTheme="minorHAnsi" w:cs="Times"/>
                <w:b/>
                <w:sz w:val="20"/>
                <w:szCs w:val="20"/>
                <w:lang w:val="en-US"/>
              </w:rPr>
              <w:t xml:space="preserve">Noise:    </w:t>
            </w:r>
          </w:p>
          <w:p w14:paraId="63A59007" w14:textId="77777777" w:rsidR="00203C7E" w:rsidRPr="00203C7E" w:rsidRDefault="00203C7E" w:rsidP="00694D81">
            <w:pPr>
              <w:pStyle w:val="ListParagraph"/>
              <w:numPr>
                <w:ilvl w:val="0"/>
                <w:numId w:val="4"/>
              </w:numPr>
              <w:spacing w:before="120" w:after="120"/>
              <w:rPr>
                <w:rFonts w:asciiTheme="minorHAnsi" w:hAnsiTheme="minorHAnsi"/>
                <w:sz w:val="20"/>
                <w:szCs w:val="20"/>
              </w:rPr>
            </w:pPr>
            <w:r w:rsidRPr="00BE663D">
              <w:rPr>
                <w:rFonts w:asciiTheme="minorHAnsi" w:hAnsiTheme="minorHAnsi" w:cs="Times"/>
                <w:sz w:val="20"/>
                <w:szCs w:val="20"/>
                <w:lang w:val="en-US"/>
              </w:rPr>
              <w:t xml:space="preserve">Rotary Katherine requires that hirers undertake their permitted activities without adversely impacting on the amenity of nearby </w:t>
            </w:r>
            <w:proofErr w:type="spellStart"/>
            <w:r w:rsidRPr="00BE663D">
              <w:rPr>
                <w:rFonts w:asciiTheme="minorHAnsi" w:hAnsiTheme="minorHAnsi" w:cs="Times"/>
                <w:sz w:val="20"/>
                <w:szCs w:val="20"/>
                <w:lang w:val="en-US"/>
              </w:rPr>
              <w:t>neighbours</w:t>
            </w:r>
            <w:proofErr w:type="spellEnd"/>
            <w:r w:rsidRPr="00BE663D">
              <w:rPr>
                <w:rFonts w:asciiTheme="minorHAnsi" w:hAnsiTheme="minorHAnsi" w:cs="Times"/>
                <w:sz w:val="20"/>
                <w:szCs w:val="20"/>
                <w:lang w:val="en-US"/>
              </w:rPr>
              <w:t xml:space="preserve">. </w:t>
            </w:r>
          </w:p>
          <w:p w14:paraId="6C8D8D48" w14:textId="6193595F" w:rsidR="00BE663D" w:rsidRPr="00BE663D" w:rsidRDefault="00BE663D" w:rsidP="00694D81">
            <w:pPr>
              <w:pStyle w:val="ListParagraph"/>
              <w:numPr>
                <w:ilvl w:val="0"/>
                <w:numId w:val="4"/>
              </w:numPr>
              <w:spacing w:before="120" w:after="120"/>
              <w:rPr>
                <w:rFonts w:asciiTheme="minorHAnsi" w:hAnsiTheme="minorHAnsi"/>
                <w:sz w:val="20"/>
                <w:szCs w:val="20"/>
              </w:rPr>
            </w:pPr>
            <w:r w:rsidRPr="00BE663D">
              <w:rPr>
                <w:rFonts w:asciiTheme="minorHAnsi" w:hAnsiTheme="minorHAnsi" w:cs="Times"/>
                <w:sz w:val="20"/>
                <w:szCs w:val="20"/>
                <w:lang w:val="en-US"/>
              </w:rPr>
              <w:t xml:space="preserve">The level of noise emissions from equipment or activity in the designated hired area must comply with the relevant legislation and policies.  The hirer is also responsible for the </w:t>
            </w:r>
            <w:proofErr w:type="spellStart"/>
            <w:r w:rsidRPr="00BE663D">
              <w:rPr>
                <w:rFonts w:asciiTheme="minorHAnsi" w:hAnsiTheme="minorHAnsi" w:cs="Times"/>
                <w:sz w:val="20"/>
                <w:szCs w:val="20"/>
                <w:lang w:val="en-US"/>
              </w:rPr>
              <w:t>behaviour</w:t>
            </w:r>
            <w:proofErr w:type="spellEnd"/>
            <w:r w:rsidRPr="00BE663D">
              <w:rPr>
                <w:rFonts w:asciiTheme="minorHAnsi" w:hAnsiTheme="minorHAnsi" w:cs="Times"/>
                <w:sz w:val="20"/>
                <w:szCs w:val="20"/>
                <w:lang w:val="en-US"/>
              </w:rPr>
              <w:t xml:space="preserve"> and quiet departure of all people from the designated hired area at the end of the hire period. </w:t>
            </w:r>
          </w:p>
          <w:p w14:paraId="260E008B" w14:textId="77777777" w:rsidR="00BE663D" w:rsidRPr="00BE663D" w:rsidRDefault="00BE663D" w:rsidP="00BE663D">
            <w:pPr>
              <w:spacing w:before="120" w:after="120"/>
              <w:rPr>
                <w:rFonts w:asciiTheme="minorHAnsi" w:hAnsiTheme="minorHAnsi" w:cs="Times"/>
                <w:sz w:val="20"/>
                <w:szCs w:val="20"/>
                <w:lang w:val="en-US"/>
              </w:rPr>
            </w:pPr>
            <w:r w:rsidRPr="00BE663D">
              <w:rPr>
                <w:rFonts w:asciiTheme="minorHAnsi" w:hAnsiTheme="minorHAnsi" w:cs="Times"/>
                <w:b/>
                <w:sz w:val="20"/>
                <w:szCs w:val="20"/>
                <w:lang w:val="en-US"/>
              </w:rPr>
              <w:t>Parking:</w:t>
            </w:r>
            <w:r w:rsidRPr="00BE663D">
              <w:rPr>
                <w:rFonts w:asciiTheme="minorHAnsi" w:hAnsiTheme="minorHAnsi" w:cs="Times"/>
                <w:sz w:val="20"/>
                <w:szCs w:val="20"/>
                <w:lang w:val="en-US"/>
              </w:rPr>
              <w:t xml:space="preserve"> </w:t>
            </w:r>
          </w:p>
          <w:p w14:paraId="0B35295A" w14:textId="0237A0A1" w:rsidR="00BE663D" w:rsidRPr="00BE663D" w:rsidRDefault="00BE663D" w:rsidP="00694D81">
            <w:pPr>
              <w:pStyle w:val="ListParagraph"/>
              <w:numPr>
                <w:ilvl w:val="0"/>
                <w:numId w:val="4"/>
              </w:numPr>
              <w:spacing w:before="120" w:after="120"/>
              <w:rPr>
                <w:rFonts w:asciiTheme="minorHAnsi" w:hAnsiTheme="minorHAnsi"/>
                <w:sz w:val="20"/>
                <w:szCs w:val="20"/>
              </w:rPr>
            </w:pPr>
            <w:r w:rsidRPr="00BE663D">
              <w:rPr>
                <w:rFonts w:asciiTheme="minorHAnsi" w:hAnsiTheme="minorHAnsi" w:cs="Times"/>
                <w:sz w:val="20"/>
                <w:szCs w:val="20"/>
                <w:lang w:val="en-US"/>
              </w:rPr>
              <w:t xml:space="preserve">The hirer agrees to ensure that all cars are parked only where permitted. Hirer is responsible for managing the local impact of any vehicle or crowd traffic related to their activity. </w:t>
            </w:r>
          </w:p>
          <w:p w14:paraId="61275A12" w14:textId="77777777" w:rsidR="00BE663D" w:rsidRPr="00BE663D" w:rsidRDefault="00BE663D" w:rsidP="00BE663D">
            <w:pPr>
              <w:spacing w:before="120" w:after="120"/>
              <w:rPr>
                <w:rFonts w:asciiTheme="minorHAnsi" w:hAnsiTheme="minorHAnsi"/>
                <w:sz w:val="20"/>
                <w:szCs w:val="20"/>
              </w:rPr>
            </w:pPr>
            <w:r w:rsidRPr="00BE663D">
              <w:rPr>
                <w:rFonts w:asciiTheme="minorHAnsi" w:hAnsiTheme="minorHAnsi"/>
                <w:b/>
                <w:sz w:val="20"/>
                <w:szCs w:val="20"/>
              </w:rPr>
              <w:t>Children</w:t>
            </w:r>
            <w:r w:rsidRPr="00BE663D">
              <w:rPr>
                <w:rFonts w:asciiTheme="minorHAnsi" w:hAnsiTheme="minorHAnsi"/>
                <w:sz w:val="20"/>
                <w:szCs w:val="20"/>
              </w:rPr>
              <w:t xml:space="preserve">:   </w:t>
            </w:r>
          </w:p>
          <w:p w14:paraId="12C9C0CC" w14:textId="1507DE9B" w:rsidR="007039E4" w:rsidRDefault="00BE663D" w:rsidP="00694D81">
            <w:pPr>
              <w:pStyle w:val="ListParagraph"/>
              <w:numPr>
                <w:ilvl w:val="0"/>
                <w:numId w:val="4"/>
              </w:numPr>
              <w:spacing w:before="120" w:after="120"/>
              <w:rPr>
                <w:rFonts w:asciiTheme="minorHAnsi" w:hAnsiTheme="minorHAnsi"/>
                <w:sz w:val="20"/>
                <w:szCs w:val="20"/>
              </w:rPr>
            </w:pPr>
            <w:r w:rsidRPr="00BE663D">
              <w:rPr>
                <w:rFonts w:asciiTheme="minorHAnsi" w:hAnsiTheme="minorHAnsi"/>
                <w:sz w:val="20"/>
                <w:szCs w:val="20"/>
              </w:rPr>
              <w:t xml:space="preserve">Children </w:t>
            </w:r>
            <w:r w:rsidR="004467E5">
              <w:rPr>
                <w:rFonts w:asciiTheme="minorHAnsi" w:hAnsiTheme="minorHAnsi"/>
                <w:sz w:val="20"/>
                <w:szCs w:val="20"/>
              </w:rPr>
              <w:t>must be</w:t>
            </w:r>
            <w:r w:rsidRPr="00BE663D">
              <w:rPr>
                <w:rFonts w:asciiTheme="minorHAnsi" w:hAnsiTheme="minorHAnsi"/>
                <w:sz w:val="20"/>
                <w:szCs w:val="20"/>
              </w:rPr>
              <w:t xml:space="preserve"> </w:t>
            </w:r>
            <w:proofErr w:type="spellStart"/>
            <w:r w:rsidRPr="00BE663D">
              <w:rPr>
                <w:rFonts w:asciiTheme="minorHAnsi" w:hAnsiTheme="minorHAnsi"/>
                <w:sz w:val="20"/>
                <w:szCs w:val="20"/>
              </w:rPr>
              <w:t>be</w:t>
            </w:r>
            <w:proofErr w:type="spellEnd"/>
            <w:r w:rsidRPr="00BE663D">
              <w:rPr>
                <w:rFonts w:asciiTheme="minorHAnsi" w:hAnsiTheme="minorHAnsi"/>
                <w:sz w:val="20"/>
                <w:szCs w:val="20"/>
              </w:rPr>
              <w:t xml:space="preserve"> supervised at all times during their visit to ensure their safet</w:t>
            </w:r>
            <w:r w:rsidR="007039E4">
              <w:rPr>
                <w:rFonts w:asciiTheme="minorHAnsi" w:hAnsiTheme="minorHAnsi"/>
                <w:sz w:val="20"/>
                <w:szCs w:val="20"/>
              </w:rPr>
              <w:t>y and sensible use of equipment</w:t>
            </w:r>
          </w:p>
          <w:p w14:paraId="284607FE" w14:textId="60F60B47" w:rsidR="00BE663D" w:rsidRPr="00BE663D" w:rsidRDefault="007039E4" w:rsidP="00694D81">
            <w:pPr>
              <w:pStyle w:val="ListParagraph"/>
              <w:numPr>
                <w:ilvl w:val="0"/>
                <w:numId w:val="4"/>
              </w:numPr>
              <w:spacing w:before="120" w:after="120"/>
              <w:rPr>
                <w:rFonts w:asciiTheme="minorHAnsi" w:hAnsiTheme="minorHAnsi"/>
                <w:sz w:val="20"/>
                <w:szCs w:val="20"/>
              </w:rPr>
            </w:pPr>
            <w:r>
              <w:rPr>
                <w:rFonts w:asciiTheme="minorHAnsi" w:hAnsiTheme="minorHAnsi"/>
                <w:sz w:val="20"/>
                <w:szCs w:val="20"/>
              </w:rPr>
              <w:t>Supervisors of children must have a current ochre card (working with children card)</w:t>
            </w:r>
          </w:p>
          <w:p w14:paraId="60A12C32" w14:textId="209DDD69" w:rsidR="00BE663D" w:rsidRPr="00BE663D" w:rsidRDefault="00BE663D" w:rsidP="00BE663D">
            <w:pPr>
              <w:spacing w:before="120" w:after="120"/>
              <w:rPr>
                <w:rFonts w:asciiTheme="minorHAnsi" w:hAnsiTheme="minorHAnsi"/>
                <w:b/>
                <w:sz w:val="20"/>
                <w:szCs w:val="20"/>
              </w:rPr>
            </w:pPr>
            <w:r w:rsidRPr="00BE663D">
              <w:rPr>
                <w:rFonts w:asciiTheme="minorHAnsi" w:hAnsiTheme="minorHAnsi"/>
                <w:b/>
                <w:sz w:val="20"/>
                <w:szCs w:val="20"/>
              </w:rPr>
              <w:t>Clean up:</w:t>
            </w:r>
          </w:p>
          <w:p w14:paraId="28D955BE" w14:textId="77777777" w:rsidR="00BE663D" w:rsidRPr="00BE663D" w:rsidRDefault="00BE663D" w:rsidP="00694D81">
            <w:pPr>
              <w:pStyle w:val="ListParagraph"/>
              <w:numPr>
                <w:ilvl w:val="0"/>
                <w:numId w:val="4"/>
              </w:numPr>
              <w:spacing w:before="120" w:after="120"/>
              <w:rPr>
                <w:rFonts w:asciiTheme="minorHAnsi" w:hAnsiTheme="minorHAnsi"/>
                <w:sz w:val="20"/>
                <w:szCs w:val="20"/>
              </w:rPr>
            </w:pPr>
            <w:r w:rsidRPr="00BE663D">
              <w:rPr>
                <w:rFonts w:asciiTheme="minorHAnsi" w:hAnsiTheme="minorHAnsi"/>
                <w:sz w:val="20"/>
                <w:szCs w:val="20"/>
              </w:rPr>
              <w:t>All rubbish will be collected, bagged and placed in the bins.</w:t>
            </w:r>
          </w:p>
          <w:p w14:paraId="34BB11FF" w14:textId="44F05B03" w:rsidR="00BE663D" w:rsidRPr="00BE663D" w:rsidRDefault="004467E5" w:rsidP="00694D81">
            <w:pPr>
              <w:pStyle w:val="ListParagraph"/>
              <w:numPr>
                <w:ilvl w:val="0"/>
                <w:numId w:val="4"/>
              </w:numPr>
              <w:spacing w:before="120" w:after="120"/>
              <w:rPr>
                <w:rFonts w:asciiTheme="minorHAnsi" w:hAnsiTheme="minorHAnsi"/>
                <w:sz w:val="20"/>
                <w:szCs w:val="20"/>
              </w:rPr>
            </w:pPr>
            <w:r>
              <w:rPr>
                <w:rFonts w:asciiTheme="minorHAnsi" w:hAnsiTheme="minorHAnsi"/>
                <w:sz w:val="20"/>
                <w:szCs w:val="20"/>
              </w:rPr>
              <w:t>Please clean down tables and stack chairs</w:t>
            </w:r>
            <w:r w:rsidR="00BE663D" w:rsidRPr="00BE663D">
              <w:rPr>
                <w:rFonts w:asciiTheme="minorHAnsi" w:hAnsiTheme="minorHAnsi"/>
                <w:sz w:val="20"/>
                <w:szCs w:val="20"/>
              </w:rPr>
              <w:t>.</w:t>
            </w:r>
          </w:p>
          <w:p w14:paraId="07AE316B" w14:textId="288BA932" w:rsidR="00BE663D" w:rsidRPr="00BE663D" w:rsidRDefault="004467E5" w:rsidP="00AA52F0">
            <w:pPr>
              <w:pStyle w:val="ListParagraph"/>
              <w:numPr>
                <w:ilvl w:val="0"/>
                <w:numId w:val="4"/>
              </w:numPr>
              <w:tabs>
                <w:tab w:val="left" w:pos="7458"/>
              </w:tabs>
              <w:spacing w:before="120" w:after="120"/>
              <w:rPr>
                <w:rFonts w:asciiTheme="minorHAnsi" w:hAnsiTheme="minorHAnsi"/>
                <w:sz w:val="20"/>
                <w:szCs w:val="20"/>
              </w:rPr>
            </w:pPr>
            <w:r>
              <w:rPr>
                <w:rFonts w:asciiTheme="minorHAnsi" w:hAnsiTheme="minorHAnsi"/>
                <w:sz w:val="20"/>
                <w:szCs w:val="20"/>
              </w:rPr>
              <w:t xml:space="preserve">Please leave </w:t>
            </w:r>
            <w:r w:rsidR="0042641D">
              <w:rPr>
                <w:rFonts w:asciiTheme="minorHAnsi" w:hAnsiTheme="minorHAnsi"/>
                <w:sz w:val="20"/>
                <w:szCs w:val="20"/>
              </w:rPr>
              <w:t>games</w:t>
            </w:r>
            <w:r w:rsidR="00BE663D" w:rsidRPr="00BE663D">
              <w:rPr>
                <w:rFonts w:asciiTheme="minorHAnsi" w:hAnsiTheme="minorHAnsi"/>
                <w:sz w:val="20"/>
                <w:szCs w:val="20"/>
              </w:rPr>
              <w:t xml:space="preserve"> as they were found (any missing or broken pieces will </w:t>
            </w:r>
            <w:r>
              <w:rPr>
                <w:rFonts w:asciiTheme="minorHAnsi" w:hAnsiTheme="minorHAnsi"/>
                <w:sz w:val="20"/>
                <w:szCs w:val="20"/>
              </w:rPr>
              <w:t xml:space="preserve">have to </w:t>
            </w:r>
            <w:r w:rsidR="00BE663D" w:rsidRPr="00BE663D">
              <w:rPr>
                <w:rFonts w:asciiTheme="minorHAnsi" w:hAnsiTheme="minorHAnsi"/>
                <w:sz w:val="20"/>
                <w:szCs w:val="20"/>
              </w:rPr>
              <w:t>be charged for)</w:t>
            </w:r>
          </w:p>
          <w:p w14:paraId="2187744F" w14:textId="24A66239" w:rsidR="00BE663D" w:rsidRPr="007039E4" w:rsidRDefault="00BE663D" w:rsidP="00BE663D">
            <w:pPr>
              <w:pStyle w:val="ListParagraph"/>
              <w:numPr>
                <w:ilvl w:val="0"/>
                <w:numId w:val="4"/>
              </w:numPr>
              <w:spacing w:before="120" w:after="120"/>
              <w:rPr>
                <w:rFonts w:asciiTheme="minorHAnsi" w:hAnsiTheme="minorHAnsi"/>
                <w:sz w:val="20"/>
                <w:szCs w:val="20"/>
              </w:rPr>
            </w:pPr>
            <w:r w:rsidRPr="00BE663D">
              <w:rPr>
                <w:rFonts w:asciiTheme="minorHAnsi" w:hAnsiTheme="minorHAnsi"/>
                <w:sz w:val="20"/>
                <w:szCs w:val="20"/>
              </w:rPr>
              <w:t xml:space="preserve">Any damage </w:t>
            </w:r>
            <w:r w:rsidR="004467E5">
              <w:rPr>
                <w:rFonts w:asciiTheme="minorHAnsi" w:hAnsiTheme="minorHAnsi"/>
                <w:sz w:val="20"/>
                <w:szCs w:val="20"/>
              </w:rPr>
              <w:t>should</w:t>
            </w:r>
            <w:r w:rsidRPr="00BE663D">
              <w:rPr>
                <w:rFonts w:asciiTheme="minorHAnsi" w:hAnsiTheme="minorHAnsi"/>
                <w:sz w:val="20"/>
                <w:szCs w:val="20"/>
              </w:rPr>
              <w:t xml:space="preserve"> be reported </w:t>
            </w:r>
            <w:r w:rsidR="004467E5">
              <w:rPr>
                <w:rFonts w:asciiTheme="minorHAnsi" w:hAnsiTheme="minorHAnsi"/>
                <w:sz w:val="20"/>
                <w:szCs w:val="20"/>
              </w:rPr>
              <w:t>&amp;</w:t>
            </w:r>
            <w:r w:rsidRPr="00BE663D">
              <w:rPr>
                <w:rFonts w:asciiTheme="minorHAnsi" w:hAnsiTheme="minorHAnsi"/>
                <w:sz w:val="20"/>
                <w:szCs w:val="20"/>
              </w:rPr>
              <w:t xml:space="preserve"> an appropriate price will be negotiated for repair or replacement of items.</w:t>
            </w:r>
          </w:p>
        </w:tc>
      </w:tr>
    </w:tbl>
    <w:p w14:paraId="18CAFA92" w14:textId="77777777" w:rsidR="00E175FD" w:rsidRPr="00A26F80" w:rsidRDefault="00E175FD">
      <w:pPr>
        <w:rPr>
          <w:rFonts w:asciiTheme="minorHAnsi" w:hAnsiTheme="minorHAnsi"/>
          <w:sz w:val="20"/>
          <w:szCs w:val="20"/>
        </w:rPr>
      </w:pPr>
    </w:p>
    <w:tbl>
      <w:tblPr>
        <w:tblStyle w:val="TableGrid"/>
        <w:tblW w:w="9857" w:type="dxa"/>
        <w:tblInd w:w="457" w:type="dxa"/>
        <w:shd w:val="clear" w:color="auto" w:fill="DBE5F1" w:themeFill="accent1" w:themeFillTint="33"/>
        <w:tblLayout w:type="fixed"/>
        <w:tblLook w:val="04A0" w:firstRow="1" w:lastRow="0" w:firstColumn="1" w:lastColumn="0" w:noHBand="0" w:noVBand="1"/>
      </w:tblPr>
      <w:tblGrid>
        <w:gridCol w:w="6"/>
        <w:gridCol w:w="1772"/>
        <w:gridCol w:w="702"/>
        <w:gridCol w:w="999"/>
        <w:gridCol w:w="850"/>
        <w:gridCol w:w="1418"/>
        <w:gridCol w:w="141"/>
        <w:gridCol w:w="730"/>
        <w:gridCol w:w="811"/>
        <w:gridCol w:w="365"/>
        <w:gridCol w:w="361"/>
        <w:gridCol w:w="1687"/>
        <w:gridCol w:w="15"/>
      </w:tblGrid>
      <w:tr w:rsidR="00EA02BD" w14:paraId="710302D6" w14:textId="77777777" w:rsidTr="00D47DF9">
        <w:trPr>
          <w:gridBefore w:val="1"/>
          <w:wBefore w:w="6" w:type="dxa"/>
          <w:trHeight w:val="227"/>
        </w:trPr>
        <w:tc>
          <w:tcPr>
            <w:tcW w:w="985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FB694A" w14:textId="04CBE5A4" w:rsidR="00EA02BD" w:rsidRPr="00EA02BD" w:rsidRDefault="007039E4" w:rsidP="00D47DF9">
            <w:pPr>
              <w:spacing w:before="120" w:after="120"/>
              <w:rPr>
                <w:rFonts w:asciiTheme="minorHAnsi" w:hAnsiTheme="minorHAnsi"/>
                <w:sz w:val="20"/>
                <w:szCs w:val="20"/>
              </w:rPr>
            </w:pPr>
            <w:r>
              <w:rPr>
                <w:rFonts w:asciiTheme="minorHAnsi" w:hAnsiTheme="minorHAnsi"/>
                <w:b/>
                <w:sz w:val="20"/>
                <w:szCs w:val="20"/>
              </w:rPr>
              <w:t xml:space="preserve">I have read and agree to the conditions listed above </w:t>
            </w:r>
          </w:p>
        </w:tc>
      </w:tr>
      <w:tr w:rsidR="007039E4" w:rsidRPr="007039E4" w14:paraId="65FADA0C" w14:textId="77777777" w:rsidTr="00D47DF9">
        <w:trPr>
          <w:gridBefore w:val="1"/>
          <w:wBefore w:w="6" w:type="dxa"/>
          <w:trHeight w:val="296"/>
        </w:trPr>
        <w:tc>
          <w:tcPr>
            <w:tcW w:w="247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476669" w14:textId="2C4DA8DC" w:rsidR="007039E4" w:rsidRPr="007039E4" w:rsidRDefault="007039E4" w:rsidP="007039E4">
            <w:pPr>
              <w:spacing w:before="240" w:after="240"/>
              <w:rPr>
                <w:rFonts w:asciiTheme="minorHAnsi" w:hAnsiTheme="minorHAnsi"/>
                <w:b/>
                <w:sz w:val="20"/>
                <w:szCs w:val="20"/>
              </w:rPr>
            </w:pPr>
            <w:r w:rsidRPr="007039E4">
              <w:rPr>
                <w:rFonts w:asciiTheme="minorHAnsi" w:hAnsiTheme="minorHAnsi"/>
                <w:b/>
                <w:sz w:val="20"/>
                <w:szCs w:val="20"/>
              </w:rPr>
              <w:t>Signature of Hirer:</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14:paraId="1030A496" w14:textId="77777777" w:rsidR="007039E4" w:rsidRPr="007039E4" w:rsidRDefault="007039E4" w:rsidP="007039E4">
            <w:pPr>
              <w:spacing w:before="240" w:after="240"/>
              <w:rPr>
                <w:rFonts w:asciiTheme="minorHAnsi" w:hAnsiTheme="minorHAnsi"/>
                <w:b/>
                <w:sz w:val="20"/>
                <w:szCs w:val="20"/>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26CB2F" w14:textId="474AEC8E" w:rsidR="007039E4" w:rsidRPr="007039E4" w:rsidRDefault="007039E4" w:rsidP="007039E4">
            <w:pPr>
              <w:spacing w:before="240" w:after="240"/>
              <w:rPr>
                <w:rFonts w:asciiTheme="minorHAnsi" w:hAnsiTheme="minorHAnsi"/>
                <w:b/>
                <w:sz w:val="20"/>
                <w:szCs w:val="20"/>
              </w:rPr>
            </w:pPr>
            <w:r>
              <w:rPr>
                <w:rFonts w:asciiTheme="minorHAnsi" w:hAnsiTheme="minorHAnsi"/>
                <w:b/>
                <w:sz w:val="20"/>
                <w:szCs w:val="20"/>
              </w:rPr>
              <w:t xml:space="preserve">Date </w:t>
            </w:r>
          </w:p>
        </w:tc>
        <w:tc>
          <w:tcPr>
            <w:tcW w:w="2428" w:type="dxa"/>
            <w:gridSpan w:val="4"/>
            <w:tcBorders>
              <w:top w:val="single" w:sz="4" w:space="0" w:color="auto"/>
              <w:left w:val="single" w:sz="4" w:space="0" w:color="auto"/>
              <w:bottom w:val="single" w:sz="4" w:space="0" w:color="auto"/>
              <w:right w:val="single" w:sz="4" w:space="0" w:color="auto"/>
            </w:tcBorders>
            <w:shd w:val="clear" w:color="auto" w:fill="auto"/>
          </w:tcPr>
          <w:p w14:paraId="0A57D108" w14:textId="12DFAEF3" w:rsidR="007039E4" w:rsidRPr="007039E4" w:rsidRDefault="007039E4" w:rsidP="007039E4">
            <w:pPr>
              <w:spacing w:before="240" w:after="240"/>
              <w:rPr>
                <w:rFonts w:asciiTheme="minorHAnsi" w:hAnsiTheme="minorHAnsi"/>
                <w:b/>
                <w:sz w:val="20"/>
                <w:szCs w:val="20"/>
              </w:rPr>
            </w:pPr>
          </w:p>
        </w:tc>
      </w:tr>
      <w:tr w:rsidR="007039E4" w:rsidRPr="007039E4" w14:paraId="48B8498E" w14:textId="77777777" w:rsidTr="00D47DF9">
        <w:tblPrEx>
          <w:shd w:val="clear" w:color="auto" w:fill="auto"/>
        </w:tblPrEx>
        <w:trPr>
          <w:trHeight w:val="454"/>
        </w:trPr>
        <w:tc>
          <w:tcPr>
            <w:tcW w:w="9857" w:type="dxa"/>
            <w:gridSpan w:val="13"/>
            <w:tcBorders>
              <w:top w:val="single" w:sz="4" w:space="0" w:color="auto"/>
              <w:left w:val="single" w:sz="4" w:space="0" w:color="auto"/>
              <w:bottom w:val="single" w:sz="4" w:space="0" w:color="auto"/>
            </w:tcBorders>
            <w:shd w:val="clear" w:color="auto" w:fill="auto"/>
            <w:vAlign w:val="bottom"/>
          </w:tcPr>
          <w:p w14:paraId="1FACF178" w14:textId="2D9618DE" w:rsidR="007039E4" w:rsidRPr="007039E4" w:rsidRDefault="007039E4" w:rsidP="007039E4">
            <w:pPr>
              <w:spacing w:before="120" w:after="120"/>
              <w:rPr>
                <w:rFonts w:asciiTheme="minorHAnsi" w:hAnsiTheme="minorHAnsi"/>
                <w:b/>
                <w:sz w:val="20"/>
                <w:szCs w:val="20"/>
              </w:rPr>
            </w:pPr>
            <w:r>
              <w:rPr>
                <w:rFonts w:asciiTheme="minorHAnsi" w:hAnsiTheme="minorHAnsi"/>
                <w:b/>
                <w:sz w:val="22"/>
              </w:rPr>
              <w:t>Please note: The hire fees</w:t>
            </w:r>
            <w:r w:rsidRPr="007039E4">
              <w:rPr>
                <w:rFonts w:asciiTheme="minorHAnsi" w:hAnsiTheme="minorHAnsi"/>
                <w:b/>
                <w:sz w:val="22"/>
              </w:rPr>
              <w:t xml:space="preserve"> </w:t>
            </w:r>
            <w:r>
              <w:rPr>
                <w:rFonts w:asciiTheme="minorHAnsi" w:hAnsiTheme="minorHAnsi"/>
                <w:b/>
                <w:sz w:val="22"/>
              </w:rPr>
              <w:t xml:space="preserve">are </w:t>
            </w:r>
            <w:r w:rsidRPr="007039E4">
              <w:rPr>
                <w:rFonts w:asciiTheme="minorHAnsi" w:hAnsiTheme="minorHAnsi"/>
                <w:b/>
                <w:sz w:val="22"/>
              </w:rPr>
              <w:t xml:space="preserve">to be paid at least 5 days before hire of park </w:t>
            </w:r>
          </w:p>
        </w:tc>
      </w:tr>
      <w:tr w:rsidR="00203C7E" w:rsidRPr="007039E4" w14:paraId="0B3AF71D" w14:textId="77777777" w:rsidTr="00D47DF9">
        <w:tblPrEx>
          <w:shd w:val="clear" w:color="auto" w:fill="auto"/>
        </w:tblPrEx>
        <w:trPr>
          <w:trHeight w:val="454"/>
        </w:trPr>
        <w:tc>
          <w:tcPr>
            <w:tcW w:w="661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C5DAA72" w14:textId="77777777" w:rsidR="00203C7E" w:rsidRPr="007039E4" w:rsidRDefault="00203C7E" w:rsidP="007039E4">
            <w:pPr>
              <w:spacing w:before="120" w:after="120"/>
              <w:rPr>
                <w:rFonts w:asciiTheme="minorHAnsi" w:hAnsiTheme="minorHAnsi"/>
                <w:b/>
                <w:sz w:val="22"/>
                <w:szCs w:val="20"/>
              </w:rPr>
            </w:pPr>
            <w:r w:rsidRPr="007039E4">
              <w:rPr>
                <w:rFonts w:asciiTheme="minorHAnsi" w:hAnsiTheme="minorHAnsi"/>
                <w:b/>
                <w:sz w:val="22"/>
                <w:szCs w:val="20"/>
              </w:rPr>
              <w:t>Pay into Bendigo Bank: BSB: 633 000   Acc: 151 721 834</w:t>
            </w:r>
          </w:p>
          <w:p w14:paraId="3060DE23" w14:textId="77777777" w:rsidR="00203C7E" w:rsidRPr="007039E4" w:rsidRDefault="00203C7E" w:rsidP="007039E4">
            <w:pPr>
              <w:spacing w:before="120" w:after="120"/>
              <w:rPr>
                <w:rFonts w:asciiTheme="minorHAnsi" w:hAnsiTheme="minorHAnsi"/>
                <w:sz w:val="20"/>
                <w:szCs w:val="20"/>
              </w:rPr>
            </w:pPr>
            <w:r w:rsidRPr="007039E4">
              <w:rPr>
                <w:rFonts w:asciiTheme="minorHAnsi" w:hAnsiTheme="minorHAnsi"/>
                <w:b/>
                <w:sz w:val="22"/>
                <w:szCs w:val="20"/>
              </w:rPr>
              <w:t>Reference: Surname of Hirer</w:t>
            </w:r>
          </w:p>
        </w:tc>
        <w:tc>
          <w:tcPr>
            <w:tcW w:w="1537" w:type="dxa"/>
            <w:gridSpan w:val="3"/>
            <w:tcBorders>
              <w:left w:val="single" w:sz="4" w:space="0" w:color="auto"/>
            </w:tcBorders>
            <w:shd w:val="clear" w:color="auto" w:fill="DAEEF3" w:themeFill="accent5" w:themeFillTint="33"/>
            <w:vAlign w:val="center"/>
          </w:tcPr>
          <w:p w14:paraId="0F36AEF9" w14:textId="77777777" w:rsidR="00203C7E" w:rsidRPr="007039E4" w:rsidRDefault="00203C7E" w:rsidP="007039E4">
            <w:pPr>
              <w:spacing w:before="120" w:after="120"/>
              <w:rPr>
                <w:rFonts w:asciiTheme="minorHAnsi" w:hAnsiTheme="minorHAnsi"/>
                <w:b/>
                <w:sz w:val="20"/>
                <w:szCs w:val="20"/>
              </w:rPr>
            </w:pPr>
            <w:r w:rsidRPr="007039E4">
              <w:rPr>
                <w:rFonts w:asciiTheme="minorHAnsi" w:hAnsiTheme="minorHAnsi"/>
                <w:b/>
                <w:sz w:val="20"/>
                <w:szCs w:val="20"/>
              </w:rPr>
              <w:t>Total amount due</w:t>
            </w:r>
          </w:p>
        </w:tc>
        <w:tc>
          <w:tcPr>
            <w:tcW w:w="1702" w:type="dxa"/>
            <w:gridSpan w:val="2"/>
            <w:shd w:val="clear" w:color="auto" w:fill="auto"/>
            <w:vAlign w:val="center"/>
          </w:tcPr>
          <w:p w14:paraId="3FE33A28" w14:textId="77777777" w:rsidR="00203C7E" w:rsidRPr="007039E4" w:rsidRDefault="00203C7E" w:rsidP="007039E4">
            <w:pPr>
              <w:spacing w:before="120" w:after="120"/>
              <w:rPr>
                <w:rFonts w:asciiTheme="minorHAnsi" w:hAnsiTheme="minorHAnsi"/>
                <w:b/>
                <w:sz w:val="20"/>
                <w:szCs w:val="20"/>
              </w:rPr>
            </w:pPr>
            <w:r w:rsidRPr="007039E4">
              <w:rPr>
                <w:rFonts w:asciiTheme="minorHAnsi" w:hAnsiTheme="minorHAnsi"/>
                <w:b/>
                <w:sz w:val="20"/>
                <w:szCs w:val="20"/>
              </w:rPr>
              <w:t xml:space="preserve">$     </w:t>
            </w:r>
          </w:p>
        </w:tc>
      </w:tr>
      <w:tr w:rsidR="00D47DF9" w:rsidRPr="007039E4" w14:paraId="597005FB" w14:textId="77777777" w:rsidTr="00D47DF9">
        <w:tblPrEx>
          <w:shd w:val="clear" w:color="auto" w:fill="auto"/>
        </w:tblPrEx>
        <w:trPr>
          <w:gridAfter w:val="1"/>
          <w:wAfter w:w="15" w:type="dxa"/>
          <w:trHeight w:val="387"/>
        </w:trPr>
        <w:tc>
          <w:tcPr>
            <w:tcW w:w="1778" w:type="dxa"/>
            <w:gridSpan w:val="2"/>
            <w:shd w:val="clear" w:color="auto" w:fill="DAEEF3" w:themeFill="accent5" w:themeFillTint="33"/>
            <w:vAlign w:val="center"/>
          </w:tcPr>
          <w:p w14:paraId="1E417A0A" w14:textId="07FE9905" w:rsidR="00D47DF9" w:rsidRPr="00D47DF9" w:rsidRDefault="00D47DF9" w:rsidP="00D47DF9">
            <w:pPr>
              <w:spacing w:before="120" w:after="120"/>
              <w:rPr>
                <w:rFonts w:asciiTheme="minorHAnsi" w:hAnsiTheme="minorHAnsi"/>
                <w:b/>
              </w:rPr>
            </w:pPr>
            <w:r>
              <w:rPr>
                <w:rFonts w:asciiTheme="minorHAnsi" w:hAnsiTheme="minorHAnsi"/>
                <w:b/>
                <w:sz w:val="22"/>
              </w:rPr>
              <w:t xml:space="preserve"> </w:t>
            </w:r>
            <w:r w:rsidRPr="00D47DF9">
              <w:rPr>
                <w:rFonts w:asciiTheme="minorHAnsi" w:hAnsiTheme="minorHAnsi"/>
                <w:b/>
                <w:sz w:val="20"/>
                <w:szCs w:val="20"/>
              </w:rPr>
              <w:t>Amount paid $</w:t>
            </w:r>
          </w:p>
        </w:tc>
        <w:tc>
          <w:tcPr>
            <w:tcW w:w="1701" w:type="dxa"/>
            <w:gridSpan w:val="2"/>
            <w:shd w:val="clear" w:color="auto" w:fill="auto"/>
            <w:vAlign w:val="center"/>
          </w:tcPr>
          <w:p w14:paraId="18C205E1" w14:textId="09EB2D9C" w:rsidR="00D47DF9" w:rsidRPr="007039E4" w:rsidRDefault="00D47DF9" w:rsidP="00D47DF9">
            <w:pPr>
              <w:spacing w:before="120" w:after="120"/>
              <w:rPr>
                <w:rFonts w:asciiTheme="minorHAnsi" w:hAnsiTheme="minorHAnsi"/>
                <w:sz w:val="20"/>
                <w:szCs w:val="20"/>
              </w:rPr>
            </w:pPr>
          </w:p>
        </w:tc>
        <w:tc>
          <w:tcPr>
            <w:tcW w:w="850" w:type="dxa"/>
            <w:shd w:val="clear" w:color="auto" w:fill="DAEEF3" w:themeFill="accent5" w:themeFillTint="33"/>
            <w:vAlign w:val="center"/>
          </w:tcPr>
          <w:p w14:paraId="7C67EF6C" w14:textId="017D8E82" w:rsidR="00D47DF9" w:rsidRPr="00D47DF9" w:rsidRDefault="00D47DF9" w:rsidP="00D47DF9">
            <w:pPr>
              <w:spacing w:before="120" w:after="120"/>
              <w:rPr>
                <w:rFonts w:asciiTheme="minorHAnsi" w:hAnsiTheme="minorHAnsi"/>
                <w:b/>
                <w:sz w:val="20"/>
                <w:szCs w:val="20"/>
              </w:rPr>
            </w:pPr>
            <w:r w:rsidRPr="00D47DF9">
              <w:rPr>
                <w:rFonts w:asciiTheme="minorHAnsi" w:hAnsiTheme="minorHAnsi"/>
                <w:b/>
                <w:sz w:val="20"/>
                <w:szCs w:val="20"/>
              </w:rPr>
              <w:t>Date</w:t>
            </w:r>
          </w:p>
        </w:tc>
        <w:tc>
          <w:tcPr>
            <w:tcW w:w="1418" w:type="dxa"/>
            <w:shd w:val="clear" w:color="auto" w:fill="auto"/>
            <w:vAlign w:val="center"/>
          </w:tcPr>
          <w:p w14:paraId="66684A00" w14:textId="459190AC" w:rsidR="00D47DF9" w:rsidRPr="007039E4" w:rsidRDefault="00D47DF9" w:rsidP="00D47DF9">
            <w:pPr>
              <w:spacing w:before="120" w:after="120"/>
              <w:rPr>
                <w:rFonts w:asciiTheme="minorHAnsi" w:hAnsiTheme="minorHAnsi"/>
                <w:sz w:val="20"/>
                <w:szCs w:val="20"/>
              </w:rPr>
            </w:pPr>
          </w:p>
        </w:tc>
        <w:tc>
          <w:tcPr>
            <w:tcW w:w="2047" w:type="dxa"/>
            <w:gridSpan w:val="4"/>
            <w:shd w:val="clear" w:color="auto" w:fill="DAEEF3" w:themeFill="accent5" w:themeFillTint="33"/>
            <w:vAlign w:val="center"/>
          </w:tcPr>
          <w:p w14:paraId="26057AFC" w14:textId="3B4BE798" w:rsidR="00D47DF9" w:rsidRPr="00D47DF9" w:rsidRDefault="00D47DF9" w:rsidP="00D47DF9">
            <w:pPr>
              <w:spacing w:before="120" w:after="120"/>
              <w:rPr>
                <w:rFonts w:asciiTheme="minorHAnsi" w:hAnsiTheme="minorHAnsi"/>
                <w:b/>
                <w:sz w:val="20"/>
                <w:szCs w:val="20"/>
              </w:rPr>
            </w:pPr>
            <w:r w:rsidRPr="00D47DF9">
              <w:rPr>
                <w:rFonts w:asciiTheme="minorHAnsi" w:hAnsiTheme="minorHAnsi"/>
                <w:b/>
                <w:sz w:val="20"/>
                <w:szCs w:val="20"/>
              </w:rPr>
              <w:t>Receipt number</w:t>
            </w:r>
          </w:p>
        </w:tc>
        <w:tc>
          <w:tcPr>
            <w:tcW w:w="2048" w:type="dxa"/>
            <w:gridSpan w:val="2"/>
            <w:shd w:val="clear" w:color="auto" w:fill="auto"/>
            <w:vAlign w:val="center"/>
          </w:tcPr>
          <w:p w14:paraId="74C58AF0" w14:textId="7365DE13" w:rsidR="00D47DF9" w:rsidRPr="007039E4" w:rsidRDefault="00D47DF9" w:rsidP="00D47DF9">
            <w:pPr>
              <w:spacing w:before="120" w:after="120"/>
              <w:rPr>
                <w:rFonts w:asciiTheme="minorHAnsi" w:hAnsiTheme="minorHAnsi"/>
                <w:sz w:val="20"/>
                <w:szCs w:val="20"/>
              </w:rPr>
            </w:pPr>
          </w:p>
        </w:tc>
      </w:tr>
    </w:tbl>
    <w:p w14:paraId="21321A91" w14:textId="77777777" w:rsidR="00925FD9" w:rsidRDefault="00925FD9"/>
    <w:tbl>
      <w:tblPr>
        <w:tblStyle w:val="TableGrid"/>
        <w:tblW w:w="9857" w:type="dxa"/>
        <w:tblInd w:w="457" w:type="dxa"/>
        <w:shd w:val="clear" w:color="auto" w:fill="DBE5F1" w:themeFill="accent1" w:themeFillTint="33"/>
        <w:tblLayout w:type="fixed"/>
        <w:tblLook w:val="04A0" w:firstRow="1" w:lastRow="0" w:firstColumn="1" w:lastColumn="0" w:noHBand="0" w:noVBand="1"/>
      </w:tblPr>
      <w:tblGrid>
        <w:gridCol w:w="5455"/>
        <w:gridCol w:w="4402"/>
      </w:tblGrid>
      <w:tr w:rsidR="00D47DF9" w14:paraId="78598779" w14:textId="77777777" w:rsidTr="004600C9">
        <w:tc>
          <w:tcPr>
            <w:tcW w:w="9851" w:type="dxa"/>
            <w:gridSpan w:val="2"/>
            <w:tcBorders>
              <w:top w:val="single" w:sz="18" w:space="0" w:color="auto"/>
              <w:left w:val="single" w:sz="18" w:space="0" w:color="auto"/>
              <w:bottom w:val="single" w:sz="4" w:space="0" w:color="auto"/>
              <w:right w:val="single" w:sz="18" w:space="0" w:color="auto"/>
            </w:tcBorders>
            <w:shd w:val="clear" w:color="auto" w:fill="DBE5F1" w:themeFill="accent1" w:themeFillTint="33"/>
          </w:tcPr>
          <w:p w14:paraId="3F1A8B29" w14:textId="77777777" w:rsidR="00D47DF9" w:rsidRPr="007039E4" w:rsidRDefault="00D47DF9" w:rsidP="004600C9">
            <w:pPr>
              <w:spacing w:before="120" w:after="120"/>
              <w:rPr>
                <w:rFonts w:asciiTheme="minorHAnsi" w:hAnsiTheme="minorHAnsi"/>
                <w:b/>
                <w:sz w:val="20"/>
                <w:szCs w:val="20"/>
              </w:rPr>
            </w:pPr>
            <w:r w:rsidRPr="007039E4">
              <w:rPr>
                <w:rFonts w:asciiTheme="minorHAnsi" w:hAnsiTheme="minorHAnsi"/>
                <w:b/>
                <w:sz w:val="20"/>
                <w:szCs w:val="20"/>
              </w:rPr>
              <w:t>Treasurer to complete when money is collected for banking</w:t>
            </w:r>
          </w:p>
        </w:tc>
      </w:tr>
      <w:tr w:rsidR="00D47DF9" w:rsidRPr="00254E11" w14:paraId="38DC4AA2" w14:textId="77777777" w:rsidTr="004600C9">
        <w:tc>
          <w:tcPr>
            <w:tcW w:w="5452" w:type="dxa"/>
            <w:tcBorders>
              <w:top w:val="single" w:sz="4" w:space="0" w:color="auto"/>
              <w:left w:val="single" w:sz="18" w:space="0" w:color="auto"/>
              <w:bottom w:val="single" w:sz="18" w:space="0" w:color="auto"/>
              <w:right w:val="single" w:sz="4" w:space="0" w:color="auto"/>
            </w:tcBorders>
            <w:shd w:val="clear" w:color="auto" w:fill="DBE5F1" w:themeFill="accent1" w:themeFillTint="33"/>
          </w:tcPr>
          <w:p w14:paraId="1DAF1629" w14:textId="77777777" w:rsidR="00D47DF9" w:rsidRPr="007039E4" w:rsidRDefault="00D47DF9" w:rsidP="004600C9">
            <w:pPr>
              <w:spacing w:before="120" w:after="120"/>
              <w:rPr>
                <w:rFonts w:asciiTheme="minorHAnsi" w:hAnsiTheme="minorHAnsi"/>
                <w:b/>
                <w:sz w:val="22"/>
              </w:rPr>
            </w:pPr>
            <w:r w:rsidRPr="007039E4">
              <w:rPr>
                <w:rFonts w:asciiTheme="minorHAnsi" w:hAnsiTheme="minorHAnsi"/>
                <w:b/>
                <w:sz w:val="22"/>
              </w:rPr>
              <w:t>Amount received:</w:t>
            </w:r>
          </w:p>
        </w:tc>
        <w:tc>
          <w:tcPr>
            <w:tcW w:w="4399" w:type="dxa"/>
            <w:tcBorders>
              <w:top w:val="single" w:sz="4" w:space="0" w:color="auto"/>
              <w:left w:val="single" w:sz="4" w:space="0" w:color="auto"/>
              <w:bottom w:val="single" w:sz="18" w:space="0" w:color="auto"/>
              <w:right w:val="single" w:sz="18" w:space="0" w:color="auto"/>
            </w:tcBorders>
            <w:shd w:val="clear" w:color="auto" w:fill="DBE5F1" w:themeFill="accent1" w:themeFillTint="33"/>
          </w:tcPr>
          <w:p w14:paraId="60F1D745" w14:textId="77777777" w:rsidR="00D47DF9" w:rsidRPr="007039E4" w:rsidRDefault="00D47DF9" w:rsidP="004600C9">
            <w:pPr>
              <w:spacing w:before="120" w:after="120"/>
              <w:rPr>
                <w:rFonts w:asciiTheme="minorHAnsi" w:hAnsiTheme="minorHAnsi"/>
                <w:b/>
                <w:sz w:val="22"/>
              </w:rPr>
            </w:pPr>
            <w:r w:rsidRPr="007039E4">
              <w:rPr>
                <w:rFonts w:asciiTheme="minorHAnsi" w:hAnsiTheme="minorHAnsi"/>
                <w:b/>
                <w:sz w:val="22"/>
              </w:rPr>
              <w:t>Signature:</w:t>
            </w:r>
          </w:p>
        </w:tc>
      </w:tr>
    </w:tbl>
    <w:p w14:paraId="733E7BA6" w14:textId="77777777" w:rsidR="00D47DF9" w:rsidRDefault="00D47DF9"/>
    <w:p w14:paraId="172401BD" w14:textId="0E9963A8" w:rsidR="00661165" w:rsidRPr="00661165" w:rsidRDefault="00000000" w:rsidP="00661165">
      <w:pPr>
        <w:ind w:firstLine="720"/>
        <w:jc w:val="center"/>
        <w:rPr>
          <w:rFonts w:asciiTheme="minorHAnsi" w:hAnsiTheme="minorHAnsi"/>
        </w:rPr>
      </w:pPr>
      <w:hyperlink r:id="rId7" w:history="1">
        <w:r w:rsidR="00661165" w:rsidRPr="006D14FA">
          <w:rPr>
            <w:rStyle w:val="Hyperlink"/>
            <w:rFonts w:asciiTheme="minorHAnsi" w:hAnsiTheme="minorHAnsi"/>
          </w:rPr>
          <w:t>www.rotarykatherine.org</w:t>
        </w:r>
      </w:hyperlink>
      <w:r w:rsidR="00661165">
        <w:rPr>
          <w:rFonts w:asciiTheme="minorHAnsi" w:hAnsiTheme="minorHAnsi"/>
        </w:rPr>
        <w:t xml:space="preserve">; </w:t>
      </w:r>
      <w:hyperlink r:id="rId8" w:history="1">
        <w:r w:rsidR="00661165" w:rsidRPr="006D14FA">
          <w:rPr>
            <w:rStyle w:val="Hyperlink"/>
            <w:rFonts w:asciiTheme="minorHAnsi" w:hAnsiTheme="minorHAnsi"/>
          </w:rPr>
          <w:t>secretary@rotarykatherine.org</w:t>
        </w:r>
      </w:hyperlink>
      <w:r w:rsidR="00661165">
        <w:rPr>
          <w:rFonts w:asciiTheme="minorHAnsi" w:hAnsiTheme="minorHAnsi"/>
        </w:rPr>
        <w:t xml:space="preserve">; </w:t>
      </w:r>
    </w:p>
    <w:sectPr w:rsidR="00661165" w:rsidRPr="00661165" w:rsidSect="00EC25C7">
      <w:pgSz w:w="11906" w:h="16838" w:code="9"/>
      <w:pgMar w:top="567" w:right="851" w:bottom="567"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F11"/>
    <w:multiLevelType w:val="hybridMultilevel"/>
    <w:tmpl w:val="EF4A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E68"/>
    <w:multiLevelType w:val="hybridMultilevel"/>
    <w:tmpl w:val="BB94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12A4"/>
    <w:multiLevelType w:val="hybridMultilevel"/>
    <w:tmpl w:val="81C00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42EE4"/>
    <w:multiLevelType w:val="hybridMultilevel"/>
    <w:tmpl w:val="7BA847E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58C95379"/>
    <w:multiLevelType w:val="hybridMultilevel"/>
    <w:tmpl w:val="256A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B07DDE"/>
    <w:multiLevelType w:val="hybridMultilevel"/>
    <w:tmpl w:val="E40C1F6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7CAC26BE"/>
    <w:multiLevelType w:val="hybridMultilevel"/>
    <w:tmpl w:val="2634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45A1E"/>
    <w:multiLevelType w:val="hybridMultilevel"/>
    <w:tmpl w:val="4D926D14"/>
    <w:lvl w:ilvl="0" w:tplc="BEE02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2134899">
    <w:abstractNumId w:val="4"/>
  </w:num>
  <w:num w:numId="2" w16cid:durableId="1724865062">
    <w:abstractNumId w:val="0"/>
  </w:num>
  <w:num w:numId="3" w16cid:durableId="422846081">
    <w:abstractNumId w:val="1"/>
  </w:num>
  <w:num w:numId="4" w16cid:durableId="1386025689">
    <w:abstractNumId w:val="2"/>
  </w:num>
  <w:num w:numId="5" w16cid:durableId="287321970">
    <w:abstractNumId w:val="5"/>
  </w:num>
  <w:num w:numId="6" w16cid:durableId="753937354">
    <w:abstractNumId w:val="3"/>
  </w:num>
  <w:num w:numId="7" w16cid:durableId="477261064">
    <w:abstractNumId w:val="6"/>
  </w:num>
  <w:num w:numId="8" w16cid:durableId="1443845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002DAF"/>
    <w:rsid w:val="00012982"/>
    <w:rsid w:val="00032506"/>
    <w:rsid w:val="000B1B84"/>
    <w:rsid w:val="000C3D28"/>
    <w:rsid w:val="000D1AD8"/>
    <w:rsid w:val="0010633E"/>
    <w:rsid w:val="0017003F"/>
    <w:rsid w:val="001B5BE0"/>
    <w:rsid w:val="001E6095"/>
    <w:rsid w:val="001F657C"/>
    <w:rsid w:val="00203C7E"/>
    <w:rsid w:val="0021066D"/>
    <w:rsid w:val="00216240"/>
    <w:rsid w:val="00254E11"/>
    <w:rsid w:val="0025544D"/>
    <w:rsid w:val="002674E4"/>
    <w:rsid w:val="00275230"/>
    <w:rsid w:val="00296F93"/>
    <w:rsid w:val="002A4F90"/>
    <w:rsid w:val="002A7B1A"/>
    <w:rsid w:val="002C4E82"/>
    <w:rsid w:val="002C725C"/>
    <w:rsid w:val="002D0D70"/>
    <w:rsid w:val="002F0A88"/>
    <w:rsid w:val="00313F02"/>
    <w:rsid w:val="00374D18"/>
    <w:rsid w:val="003C4DE9"/>
    <w:rsid w:val="003C73C0"/>
    <w:rsid w:val="00410D29"/>
    <w:rsid w:val="00411C5D"/>
    <w:rsid w:val="0042641D"/>
    <w:rsid w:val="004467E5"/>
    <w:rsid w:val="00453B5B"/>
    <w:rsid w:val="00491DEC"/>
    <w:rsid w:val="004A2FB3"/>
    <w:rsid w:val="004B474A"/>
    <w:rsid w:val="00533604"/>
    <w:rsid w:val="0056415E"/>
    <w:rsid w:val="005926BC"/>
    <w:rsid w:val="005A115F"/>
    <w:rsid w:val="005E30B0"/>
    <w:rsid w:val="00617143"/>
    <w:rsid w:val="0063107B"/>
    <w:rsid w:val="0065173A"/>
    <w:rsid w:val="00660F2E"/>
    <w:rsid w:val="00661165"/>
    <w:rsid w:val="00671715"/>
    <w:rsid w:val="00692C2A"/>
    <w:rsid w:val="00694D81"/>
    <w:rsid w:val="006A527F"/>
    <w:rsid w:val="006B735E"/>
    <w:rsid w:val="006C22D0"/>
    <w:rsid w:val="006E71CC"/>
    <w:rsid w:val="007002A6"/>
    <w:rsid w:val="007039E4"/>
    <w:rsid w:val="00720F8D"/>
    <w:rsid w:val="00775D7C"/>
    <w:rsid w:val="00791327"/>
    <w:rsid w:val="007A6CDA"/>
    <w:rsid w:val="007C02D9"/>
    <w:rsid w:val="007C1AAC"/>
    <w:rsid w:val="007E2536"/>
    <w:rsid w:val="007E6E95"/>
    <w:rsid w:val="007F1BBC"/>
    <w:rsid w:val="0081392B"/>
    <w:rsid w:val="00882A2C"/>
    <w:rsid w:val="00887E35"/>
    <w:rsid w:val="009259E9"/>
    <w:rsid w:val="00925FD9"/>
    <w:rsid w:val="00950148"/>
    <w:rsid w:val="00977F72"/>
    <w:rsid w:val="0098164A"/>
    <w:rsid w:val="00991218"/>
    <w:rsid w:val="00A071D6"/>
    <w:rsid w:val="00A231A6"/>
    <w:rsid w:val="00A26F80"/>
    <w:rsid w:val="00A55479"/>
    <w:rsid w:val="00A777C1"/>
    <w:rsid w:val="00A94D20"/>
    <w:rsid w:val="00AA52F0"/>
    <w:rsid w:val="00AB5FCA"/>
    <w:rsid w:val="00AB65EF"/>
    <w:rsid w:val="00B07552"/>
    <w:rsid w:val="00B15ED6"/>
    <w:rsid w:val="00B309FB"/>
    <w:rsid w:val="00B560DB"/>
    <w:rsid w:val="00BB2345"/>
    <w:rsid w:val="00BC4737"/>
    <w:rsid w:val="00BE663D"/>
    <w:rsid w:val="00BF5D34"/>
    <w:rsid w:val="00C032B8"/>
    <w:rsid w:val="00C36EF1"/>
    <w:rsid w:val="00C41F10"/>
    <w:rsid w:val="00C86008"/>
    <w:rsid w:val="00C90712"/>
    <w:rsid w:val="00CA1326"/>
    <w:rsid w:val="00D157C2"/>
    <w:rsid w:val="00D364B3"/>
    <w:rsid w:val="00D4260A"/>
    <w:rsid w:val="00D47DF9"/>
    <w:rsid w:val="00D86186"/>
    <w:rsid w:val="00D86AE6"/>
    <w:rsid w:val="00D9725D"/>
    <w:rsid w:val="00DB35EB"/>
    <w:rsid w:val="00DC2518"/>
    <w:rsid w:val="00DC4769"/>
    <w:rsid w:val="00DE199A"/>
    <w:rsid w:val="00E043BE"/>
    <w:rsid w:val="00E175FD"/>
    <w:rsid w:val="00E37FAD"/>
    <w:rsid w:val="00E82B56"/>
    <w:rsid w:val="00EA02BD"/>
    <w:rsid w:val="00EC25C7"/>
    <w:rsid w:val="00EC6983"/>
    <w:rsid w:val="00ED39A9"/>
    <w:rsid w:val="00F92EF6"/>
    <w:rsid w:val="00F9363D"/>
    <w:rsid w:val="00FA605E"/>
    <w:rsid w:val="00FB09DE"/>
    <w:rsid w:val="00FB3A78"/>
    <w:rsid w:val="00FF4D93"/>
  </w:rsids>
  <m:mathPr>
    <m:mathFont m:val="Cambria Math"/>
    <m:brkBin m:val="before"/>
    <m:brkBinSub m:val="--"/>
    <m:smallFrac/>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F593"/>
  <w15:docId w15:val="{2A723890-6E8B-394A-9BA7-C0F83E7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FD9"/>
    <w:rPr>
      <w:rFonts w:ascii="Tahoma" w:hAnsi="Tahoma" w:cs="Tahoma"/>
      <w:sz w:val="16"/>
      <w:szCs w:val="16"/>
    </w:rPr>
  </w:style>
  <w:style w:type="character" w:customStyle="1" w:styleId="BalloonTextChar">
    <w:name w:val="Balloon Text Char"/>
    <w:basedOn w:val="DefaultParagraphFont"/>
    <w:link w:val="BalloonText"/>
    <w:uiPriority w:val="99"/>
    <w:semiHidden/>
    <w:rsid w:val="00925FD9"/>
    <w:rPr>
      <w:rFonts w:ascii="Tahoma" w:hAnsi="Tahoma" w:cs="Tahoma"/>
      <w:sz w:val="16"/>
      <w:szCs w:val="16"/>
    </w:rPr>
  </w:style>
  <w:style w:type="table" w:styleId="TableGrid">
    <w:name w:val="Table Grid"/>
    <w:basedOn w:val="TableNormal"/>
    <w:uiPriority w:val="59"/>
    <w:rsid w:val="00DC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5EB"/>
    <w:pPr>
      <w:ind w:left="720"/>
      <w:contextualSpacing/>
    </w:pPr>
  </w:style>
  <w:style w:type="character" w:styleId="Hyperlink">
    <w:name w:val="Hyperlink"/>
    <w:basedOn w:val="DefaultParagraphFont"/>
    <w:uiPriority w:val="99"/>
    <w:unhideWhenUsed/>
    <w:rsid w:val="00661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rotarykatherine.org" TargetMode="External"/><Relationship Id="rId3" Type="http://schemas.openxmlformats.org/officeDocument/2006/relationships/styles" Target="styles.xml"/><Relationship Id="rId7" Type="http://schemas.openxmlformats.org/officeDocument/2006/relationships/hyperlink" Target="http://www.rotarykather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9F2A-3EEA-4CFA-90B9-BDBF69BB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DRV4LYF</dc:creator>
  <cp:lastModifiedBy>Christopher Dixon</cp:lastModifiedBy>
  <cp:revision>5</cp:revision>
  <cp:lastPrinted>2020-11-19T05:03:00Z</cp:lastPrinted>
  <dcterms:created xsi:type="dcterms:W3CDTF">2021-03-28T03:29:00Z</dcterms:created>
  <dcterms:modified xsi:type="dcterms:W3CDTF">2023-03-10T23:27:00Z</dcterms:modified>
</cp:coreProperties>
</file>